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173" w14:textId="77777777" w:rsidR="00FC3D92" w:rsidRPr="00F943DB" w:rsidRDefault="001B0062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 w:rsidRPr="00F943DB"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  <w:t>Birtley East School Times</w:t>
      </w:r>
    </w:p>
    <w:p w14:paraId="53B4CA70" w14:textId="5D841A9E" w:rsidR="004D45B5" w:rsidRPr="00F943DB" w:rsidRDefault="00E14B9C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>
        <w:rPr>
          <w:rFonts w:cstheme="minorHAnsi"/>
          <w:sz w:val="24"/>
          <w:szCs w:val="24"/>
        </w:rPr>
        <w:t>1</w:t>
      </w:r>
      <w:r w:rsidR="00BA5C6E">
        <w:rPr>
          <w:rFonts w:cstheme="minorHAnsi"/>
          <w:sz w:val="24"/>
          <w:szCs w:val="24"/>
        </w:rPr>
        <w:t>9</w:t>
      </w:r>
      <w:r w:rsidR="002F4E3F" w:rsidRPr="002F4E3F">
        <w:rPr>
          <w:rFonts w:cstheme="minorHAnsi"/>
          <w:sz w:val="24"/>
          <w:szCs w:val="24"/>
          <w:vertAlign w:val="superscript"/>
        </w:rPr>
        <w:t>th</w:t>
      </w:r>
      <w:r w:rsidR="002F4E3F">
        <w:rPr>
          <w:rFonts w:cstheme="minorHAnsi"/>
          <w:sz w:val="24"/>
          <w:szCs w:val="24"/>
        </w:rPr>
        <w:t xml:space="preserve"> </w:t>
      </w:r>
      <w:r w:rsidR="0048198A">
        <w:rPr>
          <w:rFonts w:cstheme="minorHAnsi"/>
          <w:sz w:val="24"/>
          <w:szCs w:val="24"/>
        </w:rPr>
        <w:t>January</w:t>
      </w:r>
      <w:r w:rsidR="003352E0" w:rsidRPr="00F943DB">
        <w:rPr>
          <w:rFonts w:cstheme="minorHAnsi"/>
          <w:sz w:val="24"/>
          <w:szCs w:val="24"/>
        </w:rPr>
        <w:t xml:space="preserve"> 202</w:t>
      </w:r>
      <w:r w:rsidR="0048198A">
        <w:rPr>
          <w:rFonts w:cstheme="minorHAnsi"/>
          <w:sz w:val="24"/>
          <w:szCs w:val="24"/>
        </w:rPr>
        <w:t>4</w:t>
      </w:r>
    </w:p>
    <w:p w14:paraId="253037AC" w14:textId="77777777" w:rsidR="00BE34AE" w:rsidRPr="00F943DB" w:rsidRDefault="00BE34AE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1145D8FF" w14:textId="4FB1EB87" w:rsidR="00A369BE" w:rsidRDefault="00BA5C6E" w:rsidP="00D31779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eschools</w:t>
      </w:r>
      <w:proofErr w:type="spellEnd"/>
    </w:p>
    <w:p w14:paraId="27BA5E3E" w14:textId="06765C27" w:rsidR="00E26614" w:rsidRDefault="00BA5C6E" w:rsidP="00D3177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We use </w:t>
      </w:r>
      <w:proofErr w:type="spellStart"/>
      <w:r>
        <w:rPr>
          <w:sz w:val="24"/>
          <w:szCs w:val="24"/>
        </w:rPr>
        <w:t>eschools</w:t>
      </w:r>
      <w:proofErr w:type="spellEnd"/>
      <w:r>
        <w:rPr>
          <w:sz w:val="24"/>
          <w:szCs w:val="24"/>
        </w:rPr>
        <w:t xml:space="preserve"> as our main form of communication now with you. Please find attached a user guide to the app. We email this newsletter and other communication out each week but if you download the </w:t>
      </w:r>
      <w:proofErr w:type="gramStart"/>
      <w:r>
        <w:rPr>
          <w:sz w:val="24"/>
          <w:szCs w:val="24"/>
        </w:rPr>
        <w:t>app</w:t>
      </w:r>
      <w:proofErr w:type="gramEnd"/>
      <w:r>
        <w:rPr>
          <w:sz w:val="24"/>
          <w:szCs w:val="24"/>
        </w:rPr>
        <w:t xml:space="preserve"> it can make accessing it even easier. If you know of anyone not receiving the </w:t>
      </w:r>
      <w:proofErr w:type="gramStart"/>
      <w:r>
        <w:rPr>
          <w:sz w:val="24"/>
          <w:szCs w:val="24"/>
        </w:rPr>
        <w:t>emails</w:t>
      </w:r>
      <w:proofErr w:type="gramEnd"/>
      <w:r>
        <w:rPr>
          <w:sz w:val="24"/>
          <w:szCs w:val="24"/>
        </w:rPr>
        <w:t xml:space="preserve"> then they need to contact the main school office to ensure we have the correct contact information.</w:t>
      </w:r>
    </w:p>
    <w:p w14:paraId="51BF0486" w14:textId="77777777" w:rsidR="00D31779" w:rsidRPr="000400F3" w:rsidRDefault="00D31779" w:rsidP="00D31779">
      <w:p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p w14:paraId="76212461" w14:textId="7735D071" w:rsidR="00D31779" w:rsidRPr="00D31779" w:rsidRDefault="00BA5C6E" w:rsidP="00D3177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Gateshead Hubs Information</w:t>
      </w:r>
    </w:p>
    <w:p w14:paraId="7910D2D1" w14:textId="4EDC614C" w:rsidR="00D31779" w:rsidRDefault="00BA5C6E" w:rsidP="00D317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find attached 3 documents giving information about parental support groups/hubs for parents of children with autistic spectrum disorder.</w:t>
      </w:r>
    </w:p>
    <w:p w14:paraId="0BA9DB93" w14:textId="6F7481DA" w:rsidR="001B3254" w:rsidRPr="001B3254" w:rsidRDefault="00BA5C6E" w:rsidP="001B3254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Robotics competition</w:t>
      </w:r>
    </w:p>
    <w:p w14:paraId="14E0F27B" w14:textId="0CE1CAB3" w:rsidR="001B3254" w:rsidRPr="00D31779" w:rsidRDefault="00BA5C6E" w:rsidP="00D317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group did really well </w:t>
      </w:r>
      <w:proofErr w:type="gramStart"/>
      <w:r>
        <w:rPr>
          <w:sz w:val="24"/>
          <w:szCs w:val="24"/>
        </w:rPr>
        <w:t>representing</w:t>
      </w:r>
      <w:proofErr w:type="gramEnd"/>
      <w:r>
        <w:rPr>
          <w:sz w:val="24"/>
          <w:szCs w:val="24"/>
        </w:rPr>
        <w:t xml:space="preserve"> school this week, well done to all. This was quite a challenge for all involved and they came 11</w:t>
      </w:r>
      <w:r w:rsidRPr="00BA5C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overall.</w:t>
      </w:r>
    </w:p>
    <w:p w14:paraId="4AF8D4CC" w14:textId="7F10D745" w:rsidR="00786A64" w:rsidRDefault="00786A64" w:rsidP="003A68E9">
      <w:pPr>
        <w:spacing w:after="0" w:line="240" w:lineRule="auto"/>
        <w:rPr>
          <w:sz w:val="24"/>
          <w:szCs w:val="24"/>
        </w:rPr>
      </w:pPr>
    </w:p>
    <w:p w14:paraId="55F1063E" w14:textId="1BF41881" w:rsidR="00401B1A" w:rsidRPr="00550847" w:rsidRDefault="00401B1A" w:rsidP="001512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50847">
        <w:rPr>
          <w:rFonts w:cstheme="minorHAnsi"/>
          <w:b/>
          <w:bCs/>
          <w:sz w:val="24"/>
          <w:szCs w:val="24"/>
          <w:u w:val="single"/>
        </w:rPr>
        <w:t>Dates for your diary</w:t>
      </w:r>
    </w:p>
    <w:p w14:paraId="124158D0" w14:textId="77777777" w:rsidR="00924887" w:rsidRPr="000400F3" w:rsidRDefault="00924887" w:rsidP="0015120C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B3141F" w14:paraId="78E3DA66" w14:textId="77777777" w:rsidTr="00401B1A">
        <w:tc>
          <w:tcPr>
            <w:tcW w:w="1980" w:type="dxa"/>
          </w:tcPr>
          <w:p w14:paraId="7A330270" w14:textId="48B19A41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WB </w:t>
            </w:r>
            <w:r w:rsidR="00D31779">
              <w:rPr>
                <w:rFonts w:asciiTheme="minorHAnsi" w:hAnsiTheme="minorHAnsi" w:cstheme="minorHAnsi"/>
                <w:sz w:val="24"/>
                <w:szCs w:val="24"/>
              </w:rPr>
              <w:t>12-2-24</w:t>
            </w:r>
          </w:p>
        </w:tc>
        <w:tc>
          <w:tcPr>
            <w:tcW w:w="8476" w:type="dxa"/>
          </w:tcPr>
          <w:p w14:paraId="11F180B8" w14:textId="378487EA" w:rsidR="004D7D09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Parents evening</w:t>
            </w:r>
          </w:p>
        </w:tc>
      </w:tr>
      <w:tr w:rsidR="00B3141F" w14:paraId="7D4731FD" w14:textId="77777777" w:rsidTr="00401B1A">
        <w:tc>
          <w:tcPr>
            <w:tcW w:w="1980" w:type="dxa"/>
          </w:tcPr>
          <w:p w14:paraId="670FE148" w14:textId="7C11D01C" w:rsidR="00B3141F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WB 19-2-24</w:t>
            </w:r>
          </w:p>
        </w:tc>
        <w:tc>
          <w:tcPr>
            <w:tcW w:w="8476" w:type="dxa"/>
          </w:tcPr>
          <w:p w14:paraId="67428077" w14:textId="69C99F9D" w:rsidR="00B3141F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</w:tr>
    </w:tbl>
    <w:p w14:paraId="36CBFE69" w14:textId="77777777" w:rsidR="00924887" w:rsidRPr="00F943DB" w:rsidRDefault="00924887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116333A7" w14:textId="5B5D9264" w:rsidR="00152943" w:rsidRPr="00F943DB" w:rsidRDefault="00C1708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A</w:t>
      </w:r>
      <w:r w:rsidR="00152943" w:rsidRPr="00F943DB">
        <w:rPr>
          <w:rFonts w:cstheme="minorHAnsi"/>
          <w:sz w:val="24"/>
          <w:szCs w:val="24"/>
        </w:rPr>
        <w:t>nna Diggle</w:t>
      </w:r>
    </w:p>
    <w:p w14:paraId="18966695" w14:textId="7CF58D18" w:rsidR="00152943" w:rsidRPr="00F943DB" w:rsidRDefault="0015294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Headteacher</w:t>
      </w:r>
    </w:p>
    <w:sectPr w:rsidR="00152943" w:rsidRPr="00F943DB" w:rsidSect="001B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BC"/>
    <w:multiLevelType w:val="hybridMultilevel"/>
    <w:tmpl w:val="7624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0E9B"/>
    <w:multiLevelType w:val="hybridMultilevel"/>
    <w:tmpl w:val="04A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7A12"/>
    <w:multiLevelType w:val="hybridMultilevel"/>
    <w:tmpl w:val="D5641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7FD2"/>
    <w:multiLevelType w:val="hybridMultilevel"/>
    <w:tmpl w:val="E420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40C2"/>
    <w:multiLevelType w:val="hybridMultilevel"/>
    <w:tmpl w:val="06D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7ED"/>
    <w:multiLevelType w:val="hybridMultilevel"/>
    <w:tmpl w:val="2232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C15"/>
    <w:multiLevelType w:val="hybridMultilevel"/>
    <w:tmpl w:val="F98E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D5F"/>
    <w:multiLevelType w:val="hybridMultilevel"/>
    <w:tmpl w:val="B516B3A0"/>
    <w:lvl w:ilvl="0" w:tplc="149E75E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6768"/>
    <w:multiLevelType w:val="multilevel"/>
    <w:tmpl w:val="794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16001"/>
    <w:multiLevelType w:val="hybridMultilevel"/>
    <w:tmpl w:val="5F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67A1"/>
    <w:multiLevelType w:val="hybridMultilevel"/>
    <w:tmpl w:val="BB7C2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93093"/>
    <w:multiLevelType w:val="hybridMultilevel"/>
    <w:tmpl w:val="7EF2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76D18"/>
    <w:multiLevelType w:val="hybridMultilevel"/>
    <w:tmpl w:val="1AE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A9A"/>
    <w:multiLevelType w:val="hybridMultilevel"/>
    <w:tmpl w:val="CE18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51704"/>
    <w:multiLevelType w:val="hybridMultilevel"/>
    <w:tmpl w:val="683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60781">
    <w:abstractNumId w:val="1"/>
  </w:num>
  <w:num w:numId="2" w16cid:durableId="577399547">
    <w:abstractNumId w:val="2"/>
  </w:num>
  <w:num w:numId="3" w16cid:durableId="144707267">
    <w:abstractNumId w:val="9"/>
  </w:num>
  <w:num w:numId="4" w16cid:durableId="672027950">
    <w:abstractNumId w:val="6"/>
  </w:num>
  <w:num w:numId="5" w16cid:durableId="1594169626">
    <w:abstractNumId w:val="5"/>
  </w:num>
  <w:num w:numId="6" w16cid:durableId="1651590091">
    <w:abstractNumId w:val="14"/>
  </w:num>
  <w:num w:numId="7" w16cid:durableId="2026596635">
    <w:abstractNumId w:val="0"/>
  </w:num>
  <w:num w:numId="8" w16cid:durableId="102502894">
    <w:abstractNumId w:val="10"/>
  </w:num>
  <w:num w:numId="9" w16cid:durableId="1665432393">
    <w:abstractNumId w:val="3"/>
  </w:num>
  <w:num w:numId="10" w16cid:durableId="485627148">
    <w:abstractNumId w:val="4"/>
  </w:num>
  <w:num w:numId="11" w16cid:durableId="163710869">
    <w:abstractNumId w:val="7"/>
  </w:num>
  <w:num w:numId="12" w16cid:durableId="123239508">
    <w:abstractNumId w:val="13"/>
  </w:num>
  <w:num w:numId="13" w16cid:durableId="1820221295">
    <w:abstractNumId w:val="8"/>
  </w:num>
  <w:num w:numId="14" w16cid:durableId="1544102125">
    <w:abstractNumId w:val="11"/>
  </w:num>
  <w:num w:numId="15" w16cid:durableId="1606696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2"/>
    <w:rsid w:val="00002C75"/>
    <w:rsid w:val="000051A5"/>
    <w:rsid w:val="0001483D"/>
    <w:rsid w:val="00014E2F"/>
    <w:rsid w:val="00025009"/>
    <w:rsid w:val="00026390"/>
    <w:rsid w:val="00030F75"/>
    <w:rsid w:val="00033D6B"/>
    <w:rsid w:val="000400F3"/>
    <w:rsid w:val="000433C9"/>
    <w:rsid w:val="00052BAA"/>
    <w:rsid w:val="000657E1"/>
    <w:rsid w:val="00065909"/>
    <w:rsid w:val="00082DF2"/>
    <w:rsid w:val="00092920"/>
    <w:rsid w:val="000948C2"/>
    <w:rsid w:val="00094E64"/>
    <w:rsid w:val="000A1442"/>
    <w:rsid w:val="000A2B03"/>
    <w:rsid w:val="000B53AC"/>
    <w:rsid w:val="000B66E3"/>
    <w:rsid w:val="000C4908"/>
    <w:rsid w:val="000C512C"/>
    <w:rsid w:val="000D4EAD"/>
    <w:rsid w:val="000D6C9D"/>
    <w:rsid w:val="000E7571"/>
    <w:rsid w:val="00102DB3"/>
    <w:rsid w:val="00105962"/>
    <w:rsid w:val="00111237"/>
    <w:rsid w:val="001170B4"/>
    <w:rsid w:val="0012016E"/>
    <w:rsid w:val="00125A81"/>
    <w:rsid w:val="00142621"/>
    <w:rsid w:val="00143A08"/>
    <w:rsid w:val="0015120C"/>
    <w:rsid w:val="00152943"/>
    <w:rsid w:val="00153986"/>
    <w:rsid w:val="00155A26"/>
    <w:rsid w:val="00156E68"/>
    <w:rsid w:val="001572C3"/>
    <w:rsid w:val="0016002E"/>
    <w:rsid w:val="0018558C"/>
    <w:rsid w:val="00192D56"/>
    <w:rsid w:val="001A09D0"/>
    <w:rsid w:val="001B0062"/>
    <w:rsid w:val="001B3254"/>
    <w:rsid w:val="001B73C1"/>
    <w:rsid w:val="001C2882"/>
    <w:rsid w:val="001C5EC8"/>
    <w:rsid w:val="001C6BCB"/>
    <w:rsid w:val="001C7224"/>
    <w:rsid w:val="00211622"/>
    <w:rsid w:val="00221646"/>
    <w:rsid w:val="002237C9"/>
    <w:rsid w:val="00236628"/>
    <w:rsid w:val="00265CBC"/>
    <w:rsid w:val="00266D60"/>
    <w:rsid w:val="00266DF7"/>
    <w:rsid w:val="002759F9"/>
    <w:rsid w:val="0028590C"/>
    <w:rsid w:val="00293A30"/>
    <w:rsid w:val="002A0CB0"/>
    <w:rsid w:val="002A39D9"/>
    <w:rsid w:val="002A44E2"/>
    <w:rsid w:val="002B05A0"/>
    <w:rsid w:val="002C23B7"/>
    <w:rsid w:val="002C39A7"/>
    <w:rsid w:val="002C6F6D"/>
    <w:rsid w:val="002D3A29"/>
    <w:rsid w:val="002D687C"/>
    <w:rsid w:val="002E3823"/>
    <w:rsid w:val="002F4E3F"/>
    <w:rsid w:val="00310FE9"/>
    <w:rsid w:val="00313230"/>
    <w:rsid w:val="00316002"/>
    <w:rsid w:val="0033154F"/>
    <w:rsid w:val="003352E0"/>
    <w:rsid w:val="003408BC"/>
    <w:rsid w:val="0034160F"/>
    <w:rsid w:val="00343A21"/>
    <w:rsid w:val="003644F0"/>
    <w:rsid w:val="00370A79"/>
    <w:rsid w:val="00381C50"/>
    <w:rsid w:val="0038591D"/>
    <w:rsid w:val="003A466F"/>
    <w:rsid w:val="003A4BBE"/>
    <w:rsid w:val="003A68E9"/>
    <w:rsid w:val="003B278E"/>
    <w:rsid w:val="003B2C67"/>
    <w:rsid w:val="003D0A8C"/>
    <w:rsid w:val="003D3D15"/>
    <w:rsid w:val="003D44F6"/>
    <w:rsid w:val="003F05D7"/>
    <w:rsid w:val="003F10FC"/>
    <w:rsid w:val="003F13D0"/>
    <w:rsid w:val="003F20CF"/>
    <w:rsid w:val="004012BA"/>
    <w:rsid w:val="00401B1A"/>
    <w:rsid w:val="00406B65"/>
    <w:rsid w:val="004218F6"/>
    <w:rsid w:val="00421BA3"/>
    <w:rsid w:val="00432188"/>
    <w:rsid w:val="004331C3"/>
    <w:rsid w:val="0044571D"/>
    <w:rsid w:val="004536B9"/>
    <w:rsid w:val="00463EF2"/>
    <w:rsid w:val="00464B46"/>
    <w:rsid w:val="00475558"/>
    <w:rsid w:val="0048198A"/>
    <w:rsid w:val="00495323"/>
    <w:rsid w:val="004A4BC1"/>
    <w:rsid w:val="004A7E17"/>
    <w:rsid w:val="004B5DE6"/>
    <w:rsid w:val="004B672A"/>
    <w:rsid w:val="004C72C2"/>
    <w:rsid w:val="004D3FF9"/>
    <w:rsid w:val="004D45B5"/>
    <w:rsid w:val="004D7D09"/>
    <w:rsid w:val="004E22A3"/>
    <w:rsid w:val="004F708D"/>
    <w:rsid w:val="00516104"/>
    <w:rsid w:val="005162B2"/>
    <w:rsid w:val="00522374"/>
    <w:rsid w:val="00524F81"/>
    <w:rsid w:val="0052756C"/>
    <w:rsid w:val="00527E36"/>
    <w:rsid w:val="00550847"/>
    <w:rsid w:val="00556225"/>
    <w:rsid w:val="005607B6"/>
    <w:rsid w:val="005679BC"/>
    <w:rsid w:val="00573FCD"/>
    <w:rsid w:val="00577687"/>
    <w:rsid w:val="005872BE"/>
    <w:rsid w:val="00591AEB"/>
    <w:rsid w:val="00596A51"/>
    <w:rsid w:val="00597BC6"/>
    <w:rsid w:val="005A49C7"/>
    <w:rsid w:val="005A5A7E"/>
    <w:rsid w:val="005C7063"/>
    <w:rsid w:val="005E124C"/>
    <w:rsid w:val="005E6CE3"/>
    <w:rsid w:val="005E72BE"/>
    <w:rsid w:val="005F4371"/>
    <w:rsid w:val="005F4A78"/>
    <w:rsid w:val="0062312F"/>
    <w:rsid w:val="00623F11"/>
    <w:rsid w:val="00625F22"/>
    <w:rsid w:val="006268B9"/>
    <w:rsid w:val="00630267"/>
    <w:rsid w:val="00640A0B"/>
    <w:rsid w:val="00643E32"/>
    <w:rsid w:val="006518F6"/>
    <w:rsid w:val="00655956"/>
    <w:rsid w:val="00660831"/>
    <w:rsid w:val="00666B34"/>
    <w:rsid w:val="0067282C"/>
    <w:rsid w:val="00680160"/>
    <w:rsid w:val="0068083F"/>
    <w:rsid w:val="00682D50"/>
    <w:rsid w:val="006854FA"/>
    <w:rsid w:val="00694049"/>
    <w:rsid w:val="006A0672"/>
    <w:rsid w:val="006A273C"/>
    <w:rsid w:val="006B398B"/>
    <w:rsid w:val="006B46B7"/>
    <w:rsid w:val="006D5D20"/>
    <w:rsid w:val="006E2961"/>
    <w:rsid w:val="006E7C56"/>
    <w:rsid w:val="006F694C"/>
    <w:rsid w:val="00722847"/>
    <w:rsid w:val="00744E5C"/>
    <w:rsid w:val="00746838"/>
    <w:rsid w:val="00753894"/>
    <w:rsid w:val="00755839"/>
    <w:rsid w:val="00762EC5"/>
    <w:rsid w:val="00776520"/>
    <w:rsid w:val="007805F0"/>
    <w:rsid w:val="00785383"/>
    <w:rsid w:val="00786A64"/>
    <w:rsid w:val="007C2372"/>
    <w:rsid w:val="007D1D58"/>
    <w:rsid w:val="007E1616"/>
    <w:rsid w:val="007F6BD9"/>
    <w:rsid w:val="007F6FB8"/>
    <w:rsid w:val="008141D8"/>
    <w:rsid w:val="00824B12"/>
    <w:rsid w:val="008326A0"/>
    <w:rsid w:val="008377E9"/>
    <w:rsid w:val="00840616"/>
    <w:rsid w:val="00852D41"/>
    <w:rsid w:val="00853432"/>
    <w:rsid w:val="00861B07"/>
    <w:rsid w:val="008627D9"/>
    <w:rsid w:val="0087439F"/>
    <w:rsid w:val="008A5408"/>
    <w:rsid w:val="008A5528"/>
    <w:rsid w:val="008A6F56"/>
    <w:rsid w:val="008B2348"/>
    <w:rsid w:val="008B2C69"/>
    <w:rsid w:val="008C23EB"/>
    <w:rsid w:val="008C24C7"/>
    <w:rsid w:val="008D2EDD"/>
    <w:rsid w:val="008D3DDB"/>
    <w:rsid w:val="008E37AD"/>
    <w:rsid w:val="008F71F2"/>
    <w:rsid w:val="00912096"/>
    <w:rsid w:val="009170E6"/>
    <w:rsid w:val="00924175"/>
    <w:rsid w:val="00924887"/>
    <w:rsid w:val="0092634D"/>
    <w:rsid w:val="00972824"/>
    <w:rsid w:val="00981BA9"/>
    <w:rsid w:val="009917F7"/>
    <w:rsid w:val="00993F0A"/>
    <w:rsid w:val="009965A5"/>
    <w:rsid w:val="009A30F1"/>
    <w:rsid w:val="009A60A9"/>
    <w:rsid w:val="009B244A"/>
    <w:rsid w:val="009C44C7"/>
    <w:rsid w:val="009C4DAD"/>
    <w:rsid w:val="009F2569"/>
    <w:rsid w:val="00A061FD"/>
    <w:rsid w:val="00A2329A"/>
    <w:rsid w:val="00A25C87"/>
    <w:rsid w:val="00A369BE"/>
    <w:rsid w:val="00A4042D"/>
    <w:rsid w:val="00A40E34"/>
    <w:rsid w:val="00A506DA"/>
    <w:rsid w:val="00A51D50"/>
    <w:rsid w:val="00A54160"/>
    <w:rsid w:val="00A54468"/>
    <w:rsid w:val="00A63292"/>
    <w:rsid w:val="00A72C63"/>
    <w:rsid w:val="00A72D78"/>
    <w:rsid w:val="00A86CA8"/>
    <w:rsid w:val="00A94CC9"/>
    <w:rsid w:val="00A97084"/>
    <w:rsid w:val="00AA48AF"/>
    <w:rsid w:val="00AA4F2D"/>
    <w:rsid w:val="00AB2925"/>
    <w:rsid w:val="00AD3F98"/>
    <w:rsid w:val="00AF32CB"/>
    <w:rsid w:val="00AF70F2"/>
    <w:rsid w:val="00B01767"/>
    <w:rsid w:val="00B0610F"/>
    <w:rsid w:val="00B12674"/>
    <w:rsid w:val="00B132CF"/>
    <w:rsid w:val="00B13F55"/>
    <w:rsid w:val="00B211B1"/>
    <w:rsid w:val="00B3141F"/>
    <w:rsid w:val="00B33F13"/>
    <w:rsid w:val="00B36844"/>
    <w:rsid w:val="00B37D33"/>
    <w:rsid w:val="00B400FF"/>
    <w:rsid w:val="00B51129"/>
    <w:rsid w:val="00B5487B"/>
    <w:rsid w:val="00B60B0E"/>
    <w:rsid w:val="00B70E5F"/>
    <w:rsid w:val="00B826F0"/>
    <w:rsid w:val="00B84B7C"/>
    <w:rsid w:val="00B90E6F"/>
    <w:rsid w:val="00B9142B"/>
    <w:rsid w:val="00B916FB"/>
    <w:rsid w:val="00BA2886"/>
    <w:rsid w:val="00BA480A"/>
    <w:rsid w:val="00BA4E98"/>
    <w:rsid w:val="00BA510A"/>
    <w:rsid w:val="00BA5C6E"/>
    <w:rsid w:val="00BA61BD"/>
    <w:rsid w:val="00BA76E9"/>
    <w:rsid w:val="00BB4272"/>
    <w:rsid w:val="00BC1653"/>
    <w:rsid w:val="00BC2264"/>
    <w:rsid w:val="00BD33B6"/>
    <w:rsid w:val="00BD4476"/>
    <w:rsid w:val="00BE34AE"/>
    <w:rsid w:val="00BE6A3E"/>
    <w:rsid w:val="00BE771B"/>
    <w:rsid w:val="00BF29CC"/>
    <w:rsid w:val="00C07A31"/>
    <w:rsid w:val="00C12218"/>
    <w:rsid w:val="00C14791"/>
    <w:rsid w:val="00C16070"/>
    <w:rsid w:val="00C17083"/>
    <w:rsid w:val="00C21B88"/>
    <w:rsid w:val="00C23E04"/>
    <w:rsid w:val="00C34321"/>
    <w:rsid w:val="00C42742"/>
    <w:rsid w:val="00C54144"/>
    <w:rsid w:val="00C71D2A"/>
    <w:rsid w:val="00C72151"/>
    <w:rsid w:val="00C7540C"/>
    <w:rsid w:val="00C83EC5"/>
    <w:rsid w:val="00C921C1"/>
    <w:rsid w:val="00CA3526"/>
    <w:rsid w:val="00CC1D79"/>
    <w:rsid w:val="00CC2981"/>
    <w:rsid w:val="00CD6C88"/>
    <w:rsid w:val="00CF051E"/>
    <w:rsid w:val="00D03236"/>
    <w:rsid w:val="00D14698"/>
    <w:rsid w:val="00D1498B"/>
    <w:rsid w:val="00D21668"/>
    <w:rsid w:val="00D21DB5"/>
    <w:rsid w:val="00D2658F"/>
    <w:rsid w:val="00D31779"/>
    <w:rsid w:val="00D336D3"/>
    <w:rsid w:val="00D4221D"/>
    <w:rsid w:val="00D43C3E"/>
    <w:rsid w:val="00D43DEC"/>
    <w:rsid w:val="00D45A79"/>
    <w:rsid w:val="00D556CB"/>
    <w:rsid w:val="00D603AA"/>
    <w:rsid w:val="00D727AB"/>
    <w:rsid w:val="00D80F09"/>
    <w:rsid w:val="00D869EA"/>
    <w:rsid w:val="00D90640"/>
    <w:rsid w:val="00D94563"/>
    <w:rsid w:val="00DA7812"/>
    <w:rsid w:val="00DC2833"/>
    <w:rsid w:val="00DC3277"/>
    <w:rsid w:val="00DD15C3"/>
    <w:rsid w:val="00DD3907"/>
    <w:rsid w:val="00DF1303"/>
    <w:rsid w:val="00E14B9C"/>
    <w:rsid w:val="00E15F3E"/>
    <w:rsid w:val="00E26614"/>
    <w:rsid w:val="00E32F49"/>
    <w:rsid w:val="00E336A0"/>
    <w:rsid w:val="00E5704F"/>
    <w:rsid w:val="00E57470"/>
    <w:rsid w:val="00E7014E"/>
    <w:rsid w:val="00E876FB"/>
    <w:rsid w:val="00E901EE"/>
    <w:rsid w:val="00EA3C6D"/>
    <w:rsid w:val="00EB2423"/>
    <w:rsid w:val="00EB282D"/>
    <w:rsid w:val="00EB7C28"/>
    <w:rsid w:val="00EC021C"/>
    <w:rsid w:val="00EC1185"/>
    <w:rsid w:val="00ED0EC5"/>
    <w:rsid w:val="00EE2D4C"/>
    <w:rsid w:val="00EE31D3"/>
    <w:rsid w:val="00EE5637"/>
    <w:rsid w:val="00F11FF5"/>
    <w:rsid w:val="00F15B59"/>
    <w:rsid w:val="00F1685C"/>
    <w:rsid w:val="00F226A4"/>
    <w:rsid w:val="00F23397"/>
    <w:rsid w:val="00F32C6C"/>
    <w:rsid w:val="00F35E59"/>
    <w:rsid w:val="00F44879"/>
    <w:rsid w:val="00F5226E"/>
    <w:rsid w:val="00F5577A"/>
    <w:rsid w:val="00F73CA7"/>
    <w:rsid w:val="00F876AD"/>
    <w:rsid w:val="00F943DB"/>
    <w:rsid w:val="00FC3D92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8F7E"/>
  <w15:chartTrackingRefBased/>
  <w15:docId w15:val="{F9BB8718-B2E2-49D9-8CD1-8F7ED8A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72C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72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1F2"/>
    <w:pPr>
      <w:ind w:left="720"/>
      <w:contextualSpacing/>
    </w:pPr>
  </w:style>
  <w:style w:type="table" w:styleId="TableGrid">
    <w:name w:val="Table Grid"/>
    <w:basedOn w:val="TableNormal"/>
    <w:uiPriority w:val="39"/>
    <w:rsid w:val="00AF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6E2961"/>
  </w:style>
  <w:style w:type="character" w:styleId="Strong">
    <w:name w:val="Strong"/>
    <w:basedOn w:val="DefaultParagraphFont"/>
    <w:uiPriority w:val="22"/>
    <w:qFormat/>
    <w:rsid w:val="00E33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Diggle (Head Teacher)</dc:creator>
  <cp:keywords/>
  <dc:description/>
  <cp:lastModifiedBy>Anna Diggle (Head Teacher)</cp:lastModifiedBy>
  <cp:revision>2</cp:revision>
  <cp:lastPrinted>2023-12-01T10:21:00Z</cp:lastPrinted>
  <dcterms:created xsi:type="dcterms:W3CDTF">2024-01-19T16:52:00Z</dcterms:created>
  <dcterms:modified xsi:type="dcterms:W3CDTF">2024-01-19T16:52:00Z</dcterms:modified>
</cp:coreProperties>
</file>