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2A5CBFA7" w:rsidR="004D45B5" w:rsidRPr="00F943DB" w:rsidRDefault="005744A7"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8</w:t>
      </w:r>
      <w:r w:rsidRPr="005744A7">
        <w:rPr>
          <w:rFonts w:cstheme="minorHAnsi"/>
          <w:sz w:val="24"/>
          <w:szCs w:val="24"/>
          <w:vertAlign w:val="superscript"/>
        </w:rPr>
        <w:t>th</w:t>
      </w:r>
      <w:r>
        <w:rPr>
          <w:rFonts w:cstheme="minorHAnsi"/>
          <w:sz w:val="24"/>
          <w:szCs w:val="24"/>
        </w:rPr>
        <w:t xml:space="preserve"> </w:t>
      </w:r>
      <w:r w:rsidR="008C3301">
        <w:rPr>
          <w:rFonts w:cstheme="minorHAnsi"/>
          <w:sz w:val="24"/>
          <w:szCs w:val="24"/>
        </w:rPr>
        <w:t>March</w:t>
      </w:r>
      <w:r w:rsidR="003352E0" w:rsidRPr="00182680">
        <w:rPr>
          <w:rFonts w:cstheme="minorHAnsi"/>
          <w:sz w:val="24"/>
          <w:szCs w:val="24"/>
        </w:rPr>
        <w:t xml:space="preserve"> 202</w:t>
      </w:r>
      <w:r w:rsidR="0048198A" w:rsidRPr="00182680">
        <w:rPr>
          <w:rFonts w:cstheme="minorHAnsi"/>
          <w:sz w:val="24"/>
          <w:szCs w:val="24"/>
        </w:rPr>
        <w:t>4</w:t>
      </w:r>
    </w:p>
    <w:p w14:paraId="0502F02F" w14:textId="77777777" w:rsidR="005744A7" w:rsidRDefault="005744A7" w:rsidP="005744A7">
      <w:pPr>
        <w:spacing w:after="0" w:line="240" w:lineRule="auto"/>
        <w:rPr>
          <w:b/>
          <w:bCs/>
          <w:sz w:val="24"/>
          <w:szCs w:val="24"/>
          <w:u w:val="single"/>
        </w:rPr>
      </w:pPr>
    </w:p>
    <w:p w14:paraId="43312AB5" w14:textId="37F31F42" w:rsidR="005744A7" w:rsidRPr="001B3254" w:rsidRDefault="005744A7" w:rsidP="005744A7">
      <w:pPr>
        <w:spacing w:after="0" w:line="240" w:lineRule="auto"/>
        <w:rPr>
          <w:b/>
          <w:bCs/>
          <w:sz w:val="24"/>
          <w:szCs w:val="24"/>
          <w:u w:val="single"/>
        </w:rPr>
      </w:pPr>
      <w:r>
        <w:rPr>
          <w:b/>
          <w:bCs/>
          <w:sz w:val="24"/>
          <w:szCs w:val="24"/>
          <w:u w:val="single"/>
        </w:rPr>
        <w:t>REMINDER: Parking Around School</w:t>
      </w:r>
    </w:p>
    <w:p w14:paraId="50402EB4" w14:textId="77777777" w:rsidR="005744A7" w:rsidRDefault="005744A7" w:rsidP="005744A7">
      <w:pPr>
        <w:spacing w:line="240" w:lineRule="auto"/>
        <w:rPr>
          <w:sz w:val="24"/>
          <w:szCs w:val="24"/>
        </w:rPr>
      </w:pPr>
      <w:r>
        <w:rPr>
          <w:sz w:val="24"/>
          <w:szCs w:val="24"/>
        </w:rPr>
        <w:t xml:space="preserve">At a recent meeting we were given information about the issues with parking around Gateshead schools and ways the Council/police can or cannot act and enforce. Parking complaints can be sent to: </w:t>
      </w:r>
      <w:hyperlink r:id="rId5" w:history="1">
        <w:r w:rsidRPr="00C0747C">
          <w:rPr>
            <w:rStyle w:val="Hyperlink"/>
          </w:rPr>
          <w:t>Roadsafety@gateshead.gov.uk</w:t>
        </w:r>
      </w:hyperlink>
      <w:r>
        <w:rPr>
          <w:sz w:val="24"/>
          <w:szCs w:val="24"/>
        </w:rPr>
        <w:t xml:space="preserve">. </w:t>
      </w:r>
      <w:r w:rsidRPr="00D33CBB">
        <w:rPr>
          <w:sz w:val="24"/>
          <w:szCs w:val="24"/>
        </w:rPr>
        <w:t xml:space="preserve">Consideration </w:t>
      </w:r>
      <w:r>
        <w:rPr>
          <w:sz w:val="24"/>
          <w:szCs w:val="24"/>
        </w:rPr>
        <w:t xml:space="preserve">is being given </w:t>
      </w:r>
      <w:r w:rsidRPr="00D33CBB">
        <w:rPr>
          <w:sz w:val="24"/>
          <w:szCs w:val="24"/>
        </w:rPr>
        <w:t>to cameras being installed outside schools, automatic penalty notice</w:t>
      </w:r>
      <w:r>
        <w:rPr>
          <w:sz w:val="24"/>
          <w:szCs w:val="24"/>
        </w:rPr>
        <w:t>s would then be issued. Parking on zigzags or other yellow lines would be enforced by the Council, obstruction/dangerous parking would normally be the police. Reports to the police can be done on an online form and you can upload pictures/video. You are encouraged to do this. Even where individual enforcements are not made, all reports add to the statistical picture and then resources to monitor and enforce on dangerous parking are directed to where the most reports come from. If you can, please park away from school and walk.</w:t>
      </w:r>
    </w:p>
    <w:p w14:paraId="06C606B1" w14:textId="5CC5004E" w:rsidR="00182680" w:rsidRDefault="00182680" w:rsidP="00182680">
      <w:pPr>
        <w:spacing w:after="0" w:line="240" w:lineRule="auto"/>
        <w:rPr>
          <w:rFonts w:cstheme="minorHAnsi"/>
          <w:b/>
          <w:bCs/>
          <w:sz w:val="24"/>
          <w:szCs w:val="24"/>
          <w:u w:val="single"/>
        </w:rPr>
      </w:pPr>
      <w:r>
        <w:rPr>
          <w:rFonts w:cstheme="minorHAnsi"/>
          <w:b/>
          <w:bCs/>
          <w:sz w:val="24"/>
          <w:szCs w:val="24"/>
          <w:u w:val="single"/>
        </w:rPr>
        <w:t>World Book Day</w:t>
      </w:r>
    </w:p>
    <w:p w14:paraId="7233035E" w14:textId="1627F50F" w:rsidR="00182680" w:rsidRDefault="00B20C36" w:rsidP="00182680">
      <w:pPr>
        <w:spacing w:after="0" w:line="240" w:lineRule="auto"/>
        <w:rPr>
          <w:rFonts w:cstheme="minorHAnsi"/>
          <w:sz w:val="24"/>
          <w:szCs w:val="24"/>
        </w:rPr>
      </w:pPr>
      <w:r>
        <w:rPr>
          <w:rFonts w:cstheme="minorHAnsi"/>
          <w:sz w:val="24"/>
          <w:szCs w:val="24"/>
        </w:rPr>
        <w:t>We had a lovely day yesterday in our pyjamas (today for Y2). It was good to see so many of you coming along to the booky breakfast to enjoy a book and a snack. The children have all been given their voucher for £1 towards a book, this can either fully purchase a special edition World Book Day book or be put towards a more expensive book.</w:t>
      </w:r>
    </w:p>
    <w:p w14:paraId="562728EC" w14:textId="3E899515" w:rsidR="003A5577" w:rsidRDefault="003A5577" w:rsidP="00182680">
      <w:pPr>
        <w:spacing w:after="0" w:line="240" w:lineRule="auto"/>
      </w:pPr>
      <w:hyperlink r:id="rId6" w:history="1">
        <w:r>
          <w:rPr>
            <w:rStyle w:val="Hyperlink"/>
          </w:rPr>
          <w:t>World Book Day | Birtley East Primary School</w:t>
        </w:r>
      </w:hyperlink>
    </w:p>
    <w:p w14:paraId="003D9CC1" w14:textId="31C28645" w:rsidR="003A5577" w:rsidRDefault="003A5577" w:rsidP="00182680">
      <w:pPr>
        <w:spacing w:after="0" w:line="240" w:lineRule="auto"/>
      </w:pPr>
      <w:hyperlink r:id="rId7" w:history="1">
        <w:r>
          <w:rPr>
            <w:rStyle w:val="Hyperlink"/>
          </w:rPr>
          <w:t>Reception Celebrate World Book day! | Birtley East Primary School</w:t>
        </w:r>
      </w:hyperlink>
    </w:p>
    <w:p w14:paraId="16AD60E2" w14:textId="27261F3D" w:rsidR="00445422" w:rsidRPr="007026FE" w:rsidRDefault="00445422" w:rsidP="00182680">
      <w:pPr>
        <w:spacing w:after="0" w:line="240" w:lineRule="auto"/>
        <w:rPr>
          <w:rFonts w:cstheme="minorHAnsi"/>
          <w:sz w:val="28"/>
          <w:szCs w:val="28"/>
        </w:rPr>
      </w:pPr>
      <w:hyperlink r:id="rId8" w:history="1">
        <w:r>
          <w:rPr>
            <w:rStyle w:val="Hyperlink"/>
          </w:rPr>
          <w:t>World Book Week Launch | Birtley East Primary School</w:t>
        </w:r>
      </w:hyperlink>
    </w:p>
    <w:p w14:paraId="4CF58F97" w14:textId="77777777" w:rsidR="007026FE" w:rsidRPr="00F4234A" w:rsidRDefault="007026FE" w:rsidP="00182680">
      <w:pPr>
        <w:spacing w:after="0" w:line="240" w:lineRule="auto"/>
        <w:rPr>
          <w:rFonts w:cstheme="minorHAnsi"/>
          <w:sz w:val="24"/>
          <w:szCs w:val="24"/>
        </w:rPr>
      </w:pPr>
    </w:p>
    <w:p w14:paraId="4767CC7B" w14:textId="0785F38E" w:rsidR="007A5364" w:rsidRPr="00D31779" w:rsidRDefault="005744A7" w:rsidP="007A5364">
      <w:pPr>
        <w:spacing w:after="0" w:line="240" w:lineRule="auto"/>
        <w:rPr>
          <w:b/>
          <w:bCs/>
          <w:sz w:val="24"/>
          <w:szCs w:val="24"/>
          <w:u w:val="single"/>
        </w:rPr>
      </w:pPr>
      <w:r>
        <w:rPr>
          <w:b/>
          <w:bCs/>
          <w:sz w:val="24"/>
          <w:szCs w:val="24"/>
          <w:u w:val="single"/>
        </w:rPr>
        <w:t>Red Nose Day</w:t>
      </w:r>
    </w:p>
    <w:p w14:paraId="741C6499" w14:textId="01B06699" w:rsidR="007A5364" w:rsidRDefault="00B20C36" w:rsidP="007A5364">
      <w:pPr>
        <w:spacing w:line="240" w:lineRule="auto"/>
        <w:rPr>
          <w:sz w:val="24"/>
          <w:szCs w:val="24"/>
        </w:rPr>
      </w:pPr>
      <w:r>
        <w:rPr>
          <w:sz w:val="24"/>
          <w:szCs w:val="24"/>
        </w:rPr>
        <w:t>Next Friday, 15</w:t>
      </w:r>
      <w:r w:rsidRPr="00B20C36">
        <w:rPr>
          <w:sz w:val="24"/>
          <w:szCs w:val="24"/>
          <w:vertAlign w:val="superscript"/>
        </w:rPr>
        <w:t>th</w:t>
      </w:r>
      <w:r>
        <w:rPr>
          <w:sz w:val="24"/>
          <w:szCs w:val="24"/>
        </w:rPr>
        <w:t xml:space="preserve"> March, is Red Nose Day. The children can come to school wearing anything red/related to Red Nose Day </w:t>
      </w:r>
      <w:r w:rsidRPr="00B20C36">
        <w:rPr>
          <w:sz w:val="24"/>
          <w:szCs w:val="24"/>
          <w:u w:val="single"/>
        </w:rPr>
        <w:t>IF THEY WISH</w:t>
      </w:r>
      <w:r>
        <w:rPr>
          <w:sz w:val="24"/>
          <w:szCs w:val="24"/>
        </w:rPr>
        <w:t xml:space="preserve">. Red PE kit tops will be more than enough, there is no need to get anything specially. We are not fundraising at school, you can make your own donation, but we will be talking about the work of the charity. </w:t>
      </w:r>
    </w:p>
    <w:p w14:paraId="618F6CB5" w14:textId="4D7CE56A" w:rsidR="00B20C36" w:rsidRDefault="00B20C36" w:rsidP="00B20C36">
      <w:pPr>
        <w:spacing w:after="0" w:line="240" w:lineRule="auto"/>
        <w:rPr>
          <w:rFonts w:cstheme="minorHAnsi"/>
          <w:b/>
          <w:bCs/>
          <w:sz w:val="24"/>
          <w:szCs w:val="24"/>
          <w:u w:val="single"/>
        </w:rPr>
      </w:pPr>
      <w:r>
        <w:rPr>
          <w:rFonts w:cstheme="minorHAnsi"/>
          <w:b/>
          <w:bCs/>
          <w:sz w:val="24"/>
          <w:szCs w:val="24"/>
          <w:u w:val="single"/>
        </w:rPr>
        <w:t>Walking Bus</w:t>
      </w:r>
    </w:p>
    <w:p w14:paraId="1DB3369B" w14:textId="3519B8AC" w:rsidR="00B20C36" w:rsidRPr="007026FE" w:rsidRDefault="00B20C36" w:rsidP="00B20C36">
      <w:pPr>
        <w:spacing w:line="240" w:lineRule="auto"/>
        <w:rPr>
          <w:rFonts w:cstheme="minorHAnsi"/>
          <w:sz w:val="28"/>
          <w:szCs w:val="28"/>
        </w:rPr>
      </w:pPr>
      <w:r w:rsidRPr="007026FE">
        <w:rPr>
          <w:sz w:val="24"/>
          <w:szCs w:val="24"/>
        </w:rPr>
        <w:t>Our walking bus will</w:t>
      </w:r>
      <w:r>
        <w:rPr>
          <w:sz w:val="24"/>
          <w:szCs w:val="24"/>
        </w:rPr>
        <w:t xml:space="preserve"> continue to</w:t>
      </w:r>
      <w:r w:rsidRPr="007026FE">
        <w:rPr>
          <w:sz w:val="24"/>
          <w:szCs w:val="24"/>
        </w:rPr>
        <w:t xml:space="preserve"> meet on the corner of Lansbury Bungalows on Monday </w:t>
      </w:r>
      <w:r>
        <w:rPr>
          <w:sz w:val="24"/>
          <w:szCs w:val="24"/>
        </w:rPr>
        <w:t>mornings at</w:t>
      </w:r>
      <w:r w:rsidRPr="007026FE">
        <w:rPr>
          <w:sz w:val="24"/>
          <w:szCs w:val="24"/>
        </w:rPr>
        <w:t xml:space="preserve"> 8.20am. Children will be met by Corrina who will walk the children up to school for registration. </w:t>
      </w:r>
      <w:r>
        <w:rPr>
          <w:sz w:val="24"/>
          <w:szCs w:val="24"/>
        </w:rPr>
        <w:t xml:space="preserve">It’s helpful to know who to expect but if you see Corrina, please feel free to leave your children with her to walk up to school. If there are alternative locations we could walk from or other ways we can support you in getting your children into school and arriving on time then please let us know. </w:t>
      </w:r>
    </w:p>
    <w:p w14:paraId="2588A6B5" w14:textId="423DE8E9" w:rsidR="000B72FC" w:rsidRPr="00D31779" w:rsidRDefault="005744A7" w:rsidP="000B72FC">
      <w:pPr>
        <w:spacing w:after="0" w:line="240" w:lineRule="auto"/>
        <w:rPr>
          <w:b/>
          <w:bCs/>
          <w:sz w:val="24"/>
          <w:szCs w:val="24"/>
          <w:u w:val="single"/>
        </w:rPr>
      </w:pPr>
      <w:r>
        <w:rPr>
          <w:b/>
          <w:bCs/>
          <w:sz w:val="24"/>
          <w:szCs w:val="24"/>
          <w:u w:val="single"/>
        </w:rPr>
        <w:t xml:space="preserve">REMINDER: </w:t>
      </w:r>
      <w:r w:rsidR="000B72FC">
        <w:rPr>
          <w:b/>
          <w:bCs/>
          <w:sz w:val="24"/>
          <w:szCs w:val="24"/>
          <w:u w:val="single"/>
        </w:rPr>
        <w:t>Easter Holiday Club</w:t>
      </w:r>
    </w:p>
    <w:p w14:paraId="66E85033" w14:textId="77777777" w:rsidR="000B72FC" w:rsidRPr="000B72FC" w:rsidRDefault="000B72FC" w:rsidP="000B72FC">
      <w:pPr>
        <w:spacing w:after="0" w:line="240" w:lineRule="auto"/>
        <w:rPr>
          <w:rFonts w:cstheme="minorHAnsi"/>
          <w:i/>
          <w:iCs/>
          <w:sz w:val="24"/>
          <w:szCs w:val="24"/>
        </w:rPr>
      </w:pPr>
      <w:r w:rsidRPr="000B72FC">
        <w:rPr>
          <w:rFonts w:cstheme="minorHAnsi"/>
          <w:i/>
          <w:iCs/>
          <w:sz w:val="24"/>
          <w:szCs w:val="24"/>
        </w:rPr>
        <w:t>Activities are as follows:</w:t>
      </w:r>
    </w:p>
    <w:p w14:paraId="32C228FD" w14:textId="0D3B70CF" w:rsidR="000B72FC" w:rsidRPr="000B72FC" w:rsidRDefault="000B72FC" w:rsidP="000B72FC">
      <w:pPr>
        <w:spacing w:after="0" w:line="240" w:lineRule="auto"/>
        <w:rPr>
          <w:rFonts w:cstheme="minorHAnsi"/>
          <w:b/>
          <w:bCs/>
          <w:sz w:val="24"/>
          <w:szCs w:val="24"/>
        </w:rPr>
      </w:pPr>
      <w:r w:rsidRPr="000B72FC">
        <w:rPr>
          <w:rFonts w:cstheme="minorHAnsi"/>
          <w:b/>
          <w:bCs/>
          <w:sz w:val="24"/>
          <w:szCs w:val="24"/>
        </w:rPr>
        <w:t>Week 1 Tuesday 2nd, Wednesday 3rd, Thursday 4th April 10am – 3pm</w:t>
      </w:r>
    </w:p>
    <w:p w14:paraId="0D1374A8" w14:textId="77777777" w:rsidR="000B72FC" w:rsidRPr="000B72FC" w:rsidRDefault="000B72FC" w:rsidP="000B72FC">
      <w:pPr>
        <w:spacing w:after="0" w:line="240" w:lineRule="auto"/>
        <w:rPr>
          <w:rFonts w:cstheme="minorHAnsi"/>
          <w:sz w:val="24"/>
          <w:szCs w:val="24"/>
        </w:rPr>
      </w:pPr>
      <w:r w:rsidRPr="000B72FC">
        <w:rPr>
          <w:rFonts w:cstheme="minorHAnsi"/>
          <w:sz w:val="24"/>
          <w:szCs w:val="24"/>
        </w:rPr>
        <w:t>Grassroots multi-skills/team games/crafts</w:t>
      </w:r>
    </w:p>
    <w:p w14:paraId="17945EF1" w14:textId="688B8689" w:rsidR="000B72FC" w:rsidRPr="000B72FC" w:rsidRDefault="000B72FC" w:rsidP="000B72FC">
      <w:pPr>
        <w:spacing w:after="0" w:line="240" w:lineRule="auto"/>
        <w:rPr>
          <w:rFonts w:cstheme="minorHAnsi"/>
          <w:b/>
          <w:bCs/>
          <w:sz w:val="24"/>
          <w:szCs w:val="24"/>
        </w:rPr>
      </w:pPr>
      <w:r w:rsidRPr="000B72FC">
        <w:rPr>
          <w:rFonts w:cstheme="minorHAnsi"/>
          <w:b/>
          <w:bCs/>
          <w:sz w:val="24"/>
          <w:szCs w:val="24"/>
        </w:rPr>
        <w:t>Week 2 Monday 8th, Tuesday 9th, Wednesday 10th 10am – 3pm.</w:t>
      </w:r>
    </w:p>
    <w:p w14:paraId="1A7498FF" w14:textId="77777777" w:rsidR="000B72FC" w:rsidRPr="000B72FC" w:rsidRDefault="000B72FC" w:rsidP="000B72FC">
      <w:pPr>
        <w:spacing w:after="0" w:line="240" w:lineRule="auto"/>
        <w:rPr>
          <w:rFonts w:cstheme="minorHAnsi"/>
          <w:sz w:val="24"/>
          <w:szCs w:val="24"/>
        </w:rPr>
      </w:pPr>
      <w:r w:rsidRPr="000B72FC">
        <w:rPr>
          <w:rFonts w:cstheme="minorHAnsi"/>
          <w:sz w:val="24"/>
          <w:szCs w:val="24"/>
        </w:rPr>
        <w:t>Grassroots multi-skills/team games/crafts</w:t>
      </w:r>
    </w:p>
    <w:p w14:paraId="54DEE346" w14:textId="77777777" w:rsidR="000B72FC" w:rsidRPr="000B72FC" w:rsidRDefault="000B72FC" w:rsidP="000B72FC">
      <w:pPr>
        <w:spacing w:after="0" w:line="240" w:lineRule="auto"/>
        <w:rPr>
          <w:rFonts w:cstheme="minorHAnsi"/>
          <w:sz w:val="24"/>
          <w:szCs w:val="24"/>
          <w:u w:val="single"/>
        </w:rPr>
      </w:pPr>
      <w:r w:rsidRPr="000B72FC">
        <w:rPr>
          <w:rFonts w:cstheme="minorHAnsi"/>
          <w:b/>
          <w:bCs/>
          <w:sz w:val="24"/>
          <w:szCs w:val="24"/>
        </w:rPr>
        <w:t>Thursday 11th April</w:t>
      </w:r>
      <w:r w:rsidRPr="000B72FC">
        <w:rPr>
          <w:rFonts w:cstheme="minorHAnsi"/>
          <w:sz w:val="24"/>
          <w:szCs w:val="24"/>
        </w:rPr>
        <w:t xml:space="preserve"> – Groundworks recycling crafts workshop 10am – 1pm. </w:t>
      </w:r>
      <w:r w:rsidRPr="000B72FC">
        <w:rPr>
          <w:rFonts w:cstheme="minorHAnsi"/>
          <w:sz w:val="24"/>
          <w:szCs w:val="24"/>
          <w:u w:val="single"/>
        </w:rPr>
        <w:t>This session is limited to 20 places.</w:t>
      </w:r>
    </w:p>
    <w:p w14:paraId="761EA9BA" w14:textId="77777777" w:rsidR="000B72FC" w:rsidRPr="000B72FC" w:rsidRDefault="000B72FC" w:rsidP="000B72FC">
      <w:pPr>
        <w:spacing w:after="0" w:line="240" w:lineRule="auto"/>
        <w:rPr>
          <w:rFonts w:cstheme="minorHAnsi"/>
          <w:sz w:val="24"/>
          <w:szCs w:val="24"/>
        </w:rPr>
      </w:pPr>
      <w:r w:rsidRPr="000B72FC">
        <w:rPr>
          <w:rFonts w:cstheme="minorHAnsi"/>
          <w:sz w:val="24"/>
          <w:szCs w:val="24"/>
        </w:rPr>
        <w:t>All sessions are free, and all children with receive a free packed lunch.</w:t>
      </w:r>
    </w:p>
    <w:p w14:paraId="36CBFE69" w14:textId="02A489B7" w:rsidR="00924887" w:rsidRDefault="000B72FC" w:rsidP="000B72FC">
      <w:pPr>
        <w:spacing w:after="0" w:line="240" w:lineRule="auto"/>
        <w:rPr>
          <w:rFonts w:cstheme="minorHAnsi"/>
          <w:sz w:val="24"/>
          <w:szCs w:val="24"/>
        </w:rPr>
      </w:pPr>
      <w:r w:rsidRPr="000B72FC">
        <w:rPr>
          <w:rFonts w:cstheme="minorHAnsi"/>
          <w:sz w:val="24"/>
          <w:szCs w:val="24"/>
        </w:rPr>
        <w:t>For more information or to book, parents and carers can contact Corrina via the school office.</w:t>
      </w:r>
    </w:p>
    <w:p w14:paraId="17EFD000" w14:textId="77777777" w:rsidR="002F372A" w:rsidRDefault="002F372A" w:rsidP="000B72FC">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D18"/>
    <w:multiLevelType w:val="hybridMultilevel"/>
    <w:tmpl w:val="1AE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4"/>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3"/>
  </w:num>
  <w:num w:numId="13" w16cid:durableId="1820221295">
    <w:abstractNumId w:val="8"/>
  </w:num>
  <w:num w:numId="14" w16cid:durableId="1544102125">
    <w:abstractNumId w:val="11"/>
  </w:num>
  <w:num w:numId="15" w16cid:durableId="160669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79C"/>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B72FC"/>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2680"/>
    <w:rsid w:val="0018558C"/>
    <w:rsid w:val="00192D56"/>
    <w:rsid w:val="001A09D0"/>
    <w:rsid w:val="001B0062"/>
    <w:rsid w:val="001B3254"/>
    <w:rsid w:val="001B73C1"/>
    <w:rsid w:val="001C2882"/>
    <w:rsid w:val="001C43C4"/>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2F372A"/>
    <w:rsid w:val="002F4E3F"/>
    <w:rsid w:val="00310FE9"/>
    <w:rsid w:val="00313230"/>
    <w:rsid w:val="00316002"/>
    <w:rsid w:val="0033154F"/>
    <w:rsid w:val="003352E0"/>
    <w:rsid w:val="003408BC"/>
    <w:rsid w:val="00341608"/>
    <w:rsid w:val="0034160F"/>
    <w:rsid w:val="00343A21"/>
    <w:rsid w:val="003644F0"/>
    <w:rsid w:val="00370A79"/>
    <w:rsid w:val="00381C50"/>
    <w:rsid w:val="0038591D"/>
    <w:rsid w:val="003A466F"/>
    <w:rsid w:val="003A4BBE"/>
    <w:rsid w:val="003A5577"/>
    <w:rsid w:val="003A68E9"/>
    <w:rsid w:val="003B278E"/>
    <w:rsid w:val="003B2C67"/>
    <w:rsid w:val="003D0A8C"/>
    <w:rsid w:val="003D3D15"/>
    <w:rsid w:val="003D44F6"/>
    <w:rsid w:val="003F05D7"/>
    <w:rsid w:val="003F10FC"/>
    <w:rsid w:val="003F13D0"/>
    <w:rsid w:val="003F20CF"/>
    <w:rsid w:val="004012BA"/>
    <w:rsid w:val="00401B1A"/>
    <w:rsid w:val="00402206"/>
    <w:rsid w:val="00406B65"/>
    <w:rsid w:val="004218F6"/>
    <w:rsid w:val="00421BA3"/>
    <w:rsid w:val="00432188"/>
    <w:rsid w:val="004331C3"/>
    <w:rsid w:val="00445422"/>
    <w:rsid w:val="0044571D"/>
    <w:rsid w:val="004536B9"/>
    <w:rsid w:val="00456C44"/>
    <w:rsid w:val="00463EF2"/>
    <w:rsid w:val="00464B46"/>
    <w:rsid w:val="00475558"/>
    <w:rsid w:val="0048198A"/>
    <w:rsid w:val="00495323"/>
    <w:rsid w:val="004A4BC1"/>
    <w:rsid w:val="004A7E17"/>
    <w:rsid w:val="004B5DE6"/>
    <w:rsid w:val="004B672A"/>
    <w:rsid w:val="004C72C2"/>
    <w:rsid w:val="004D3FF9"/>
    <w:rsid w:val="004D45B5"/>
    <w:rsid w:val="004D7D09"/>
    <w:rsid w:val="004E22A3"/>
    <w:rsid w:val="004F708D"/>
    <w:rsid w:val="00516104"/>
    <w:rsid w:val="005162B2"/>
    <w:rsid w:val="00522374"/>
    <w:rsid w:val="00524F81"/>
    <w:rsid w:val="0052756C"/>
    <w:rsid w:val="00527E36"/>
    <w:rsid w:val="00550847"/>
    <w:rsid w:val="00556225"/>
    <w:rsid w:val="005607B6"/>
    <w:rsid w:val="005679BC"/>
    <w:rsid w:val="00573FCD"/>
    <w:rsid w:val="005744A7"/>
    <w:rsid w:val="00577687"/>
    <w:rsid w:val="005872BE"/>
    <w:rsid w:val="00591AEB"/>
    <w:rsid w:val="00596A51"/>
    <w:rsid w:val="00597928"/>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43E32"/>
    <w:rsid w:val="006518F6"/>
    <w:rsid w:val="00653CE5"/>
    <w:rsid w:val="00655956"/>
    <w:rsid w:val="00660831"/>
    <w:rsid w:val="00666B34"/>
    <w:rsid w:val="0067282C"/>
    <w:rsid w:val="00680160"/>
    <w:rsid w:val="0068083F"/>
    <w:rsid w:val="00682D50"/>
    <w:rsid w:val="006854FA"/>
    <w:rsid w:val="00694049"/>
    <w:rsid w:val="006A0672"/>
    <w:rsid w:val="006A273C"/>
    <w:rsid w:val="006B398B"/>
    <w:rsid w:val="006B46B7"/>
    <w:rsid w:val="006D5D20"/>
    <w:rsid w:val="006E2961"/>
    <w:rsid w:val="006E7C56"/>
    <w:rsid w:val="006F694C"/>
    <w:rsid w:val="007026FE"/>
    <w:rsid w:val="00722847"/>
    <w:rsid w:val="00744E5C"/>
    <w:rsid w:val="00746838"/>
    <w:rsid w:val="00753894"/>
    <w:rsid w:val="00755839"/>
    <w:rsid w:val="007574C3"/>
    <w:rsid w:val="00762EC5"/>
    <w:rsid w:val="00776520"/>
    <w:rsid w:val="007805F0"/>
    <w:rsid w:val="00785383"/>
    <w:rsid w:val="00786A64"/>
    <w:rsid w:val="007A53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C3301"/>
    <w:rsid w:val="008D2EDD"/>
    <w:rsid w:val="008D3DDB"/>
    <w:rsid w:val="008E37AD"/>
    <w:rsid w:val="008F71F2"/>
    <w:rsid w:val="00912096"/>
    <w:rsid w:val="009170E6"/>
    <w:rsid w:val="00924175"/>
    <w:rsid w:val="00924887"/>
    <w:rsid w:val="0092634D"/>
    <w:rsid w:val="00972824"/>
    <w:rsid w:val="00981BA9"/>
    <w:rsid w:val="009917F7"/>
    <w:rsid w:val="00993F0A"/>
    <w:rsid w:val="009965A5"/>
    <w:rsid w:val="009A30F1"/>
    <w:rsid w:val="009A60A9"/>
    <w:rsid w:val="009B244A"/>
    <w:rsid w:val="009C44C7"/>
    <w:rsid w:val="009C4DAD"/>
    <w:rsid w:val="009F2569"/>
    <w:rsid w:val="00A061FD"/>
    <w:rsid w:val="00A2329A"/>
    <w:rsid w:val="00A25C87"/>
    <w:rsid w:val="00A369BE"/>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1767"/>
    <w:rsid w:val="00B0610F"/>
    <w:rsid w:val="00B12674"/>
    <w:rsid w:val="00B132CF"/>
    <w:rsid w:val="00B13F55"/>
    <w:rsid w:val="00B20C36"/>
    <w:rsid w:val="00B211B1"/>
    <w:rsid w:val="00B3141F"/>
    <w:rsid w:val="00B33F13"/>
    <w:rsid w:val="00B36844"/>
    <w:rsid w:val="00B37D33"/>
    <w:rsid w:val="00B400FF"/>
    <w:rsid w:val="00B51129"/>
    <w:rsid w:val="00B5487B"/>
    <w:rsid w:val="00B602D0"/>
    <w:rsid w:val="00B60B0E"/>
    <w:rsid w:val="00B70E5F"/>
    <w:rsid w:val="00B826F0"/>
    <w:rsid w:val="00B84B7C"/>
    <w:rsid w:val="00B90E6F"/>
    <w:rsid w:val="00B9142B"/>
    <w:rsid w:val="00B916FB"/>
    <w:rsid w:val="00BA2886"/>
    <w:rsid w:val="00BA480A"/>
    <w:rsid w:val="00BA4E98"/>
    <w:rsid w:val="00BA510A"/>
    <w:rsid w:val="00BA5C6E"/>
    <w:rsid w:val="00BA61BD"/>
    <w:rsid w:val="00BA76E9"/>
    <w:rsid w:val="00BB4272"/>
    <w:rsid w:val="00BC1653"/>
    <w:rsid w:val="00BC2264"/>
    <w:rsid w:val="00BD33B6"/>
    <w:rsid w:val="00BD4476"/>
    <w:rsid w:val="00BE34AE"/>
    <w:rsid w:val="00BE6A3E"/>
    <w:rsid w:val="00BE771B"/>
    <w:rsid w:val="00BF29CC"/>
    <w:rsid w:val="00C07A31"/>
    <w:rsid w:val="00C12218"/>
    <w:rsid w:val="00C14791"/>
    <w:rsid w:val="00C16070"/>
    <w:rsid w:val="00C17083"/>
    <w:rsid w:val="00C21B88"/>
    <w:rsid w:val="00C23E04"/>
    <w:rsid w:val="00C34321"/>
    <w:rsid w:val="00C42742"/>
    <w:rsid w:val="00C54144"/>
    <w:rsid w:val="00C71D2A"/>
    <w:rsid w:val="00C72151"/>
    <w:rsid w:val="00C7540C"/>
    <w:rsid w:val="00C83EC5"/>
    <w:rsid w:val="00C921C1"/>
    <w:rsid w:val="00CA3526"/>
    <w:rsid w:val="00CC1D79"/>
    <w:rsid w:val="00CC2981"/>
    <w:rsid w:val="00CD6C88"/>
    <w:rsid w:val="00CF051E"/>
    <w:rsid w:val="00D03236"/>
    <w:rsid w:val="00D06AC9"/>
    <w:rsid w:val="00D14698"/>
    <w:rsid w:val="00D1498B"/>
    <w:rsid w:val="00D21668"/>
    <w:rsid w:val="00D21DB5"/>
    <w:rsid w:val="00D2658F"/>
    <w:rsid w:val="00D31779"/>
    <w:rsid w:val="00D336D3"/>
    <w:rsid w:val="00D33CBB"/>
    <w:rsid w:val="00D4221D"/>
    <w:rsid w:val="00D43C3E"/>
    <w:rsid w:val="00D43DEC"/>
    <w:rsid w:val="00D45A79"/>
    <w:rsid w:val="00D556CB"/>
    <w:rsid w:val="00D603AA"/>
    <w:rsid w:val="00D727AB"/>
    <w:rsid w:val="00D76431"/>
    <w:rsid w:val="00D7777A"/>
    <w:rsid w:val="00D80F09"/>
    <w:rsid w:val="00D869EA"/>
    <w:rsid w:val="00D90640"/>
    <w:rsid w:val="00D94563"/>
    <w:rsid w:val="00DA7812"/>
    <w:rsid w:val="00DC2833"/>
    <w:rsid w:val="00DC3277"/>
    <w:rsid w:val="00DD15C3"/>
    <w:rsid w:val="00DD3907"/>
    <w:rsid w:val="00DF1303"/>
    <w:rsid w:val="00E14B9C"/>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590315434">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71007471">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tleyeastprimary.org/blog/2024/03/04/world-book-week-launch/" TargetMode="External"/><Relationship Id="rId3" Type="http://schemas.openxmlformats.org/officeDocument/2006/relationships/settings" Target="settings.xml"/><Relationship Id="rId7" Type="http://schemas.openxmlformats.org/officeDocument/2006/relationships/hyperlink" Target="https://birtleyeastprimary.org/blog/2024/03/07/reception-celebrate-world-book-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rtleyeastprimary.org/blog/2024/03/07/world-book-day-3/" TargetMode="External"/><Relationship Id="rId5" Type="http://schemas.openxmlformats.org/officeDocument/2006/relationships/hyperlink" Target="mailto:Roadsafety@gateshead.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5</cp:revision>
  <cp:lastPrinted>2023-12-01T10:21:00Z</cp:lastPrinted>
  <dcterms:created xsi:type="dcterms:W3CDTF">2024-03-04T14:56:00Z</dcterms:created>
  <dcterms:modified xsi:type="dcterms:W3CDTF">2024-03-08T10:30:00Z</dcterms:modified>
</cp:coreProperties>
</file>