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8357" w14:textId="77777777" w:rsidR="00AB3986" w:rsidRDefault="00AB3986" w:rsidP="00814171"/>
    <w:p w14:paraId="24D133A0" w14:textId="4369200E" w:rsidR="00814171" w:rsidRDefault="00814171" w:rsidP="00814171">
      <w:r>
        <w:t xml:space="preserve">Children will be set home learning tasks on a </w:t>
      </w:r>
      <w:proofErr w:type="gramStart"/>
      <w:r>
        <w:t>Monday</w:t>
      </w:r>
      <w:proofErr w:type="gramEnd"/>
      <w:r>
        <w:t xml:space="preserve"> and this is then to be returned by the following Monday. Reading books are to be read/ completed at the frequencies below.</w:t>
      </w:r>
      <w:r w:rsidR="0050209D">
        <w:t xml:space="preserve"> There is an option for KS2 pupils to sign up for a homework club if completing tasks at home is tricky. Any children not completing the required amount of homework at home will usually be required to stay in at break/lunchtimes to catch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3342"/>
        <w:gridCol w:w="2470"/>
        <w:gridCol w:w="2465"/>
        <w:gridCol w:w="2334"/>
        <w:gridCol w:w="2395"/>
      </w:tblGrid>
      <w:tr w:rsidR="00814171" w14:paraId="168FEEBD" w14:textId="77777777" w:rsidTr="00E351FD">
        <w:tc>
          <w:tcPr>
            <w:tcW w:w="2382" w:type="dxa"/>
          </w:tcPr>
          <w:p w14:paraId="45E74F8F" w14:textId="312CEA74" w:rsidR="00814171" w:rsidRPr="00E351FD" w:rsidRDefault="00925F1B" w:rsidP="00814171">
            <w:pPr>
              <w:rPr>
                <w:b/>
                <w:bCs/>
              </w:rPr>
            </w:pPr>
            <w:r>
              <w:rPr>
                <w:b/>
                <w:bCs/>
              </w:rPr>
              <w:t>Year group(s)</w:t>
            </w:r>
          </w:p>
        </w:tc>
        <w:tc>
          <w:tcPr>
            <w:tcW w:w="3342" w:type="dxa"/>
          </w:tcPr>
          <w:p w14:paraId="55E3F099" w14:textId="21499762" w:rsidR="00814171" w:rsidRPr="00E351FD" w:rsidRDefault="00814171" w:rsidP="00814171">
            <w:pPr>
              <w:rPr>
                <w:b/>
                <w:bCs/>
              </w:rPr>
            </w:pPr>
            <w:r w:rsidRPr="00E351FD">
              <w:rPr>
                <w:b/>
                <w:bCs/>
              </w:rPr>
              <w:t>Reading</w:t>
            </w:r>
          </w:p>
        </w:tc>
        <w:tc>
          <w:tcPr>
            <w:tcW w:w="2470" w:type="dxa"/>
          </w:tcPr>
          <w:p w14:paraId="2491FAA5" w14:textId="3BDA21F7" w:rsidR="00814171" w:rsidRPr="00E351FD" w:rsidRDefault="00814171" w:rsidP="00814171">
            <w:pPr>
              <w:rPr>
                <w:b/>
                <w:bCs/>
              </w:rPr>
            </w:pPr>
            <w:r w:rsidRPr="00E351FD">
              <w:rPr>
                <w:b/>
                <w:bCs/>
              </w:rPr>
              <w:t>Phonics/spelling</w:t>
            </w:r>
          </w:p>
        </w:tc>
        <w:tc>
          <w:tcPr>
            <w:tcW w:w="2465" w:type="dxa"/>
          </w:tcPr>
          <w:p w14:paraId="0F495659" w14:textId="629F91BB" w:rsidR="00814171" w:rsidRPr="00E351FD" w:rsidRDefault="00814171" w:rsidP="00814171">
            <w:pPr>
              <w:rPr>
                <w:b/>
                <w:bCs/>
              </w:rPr>
            </w:pPr>
            <w:r w:rsidRPr="00E351FD">
              <w:rPr>
                <w:b/>
                <w:bCs/>
              </w:rPr>
              <w:t>Grammar/other English</w:t>
            </w:r>
          </w:p>
        </w:tc>
        <w:tc>
          <w:tcPr>
            <w:tcW w:w="2334" w:type="dxa"/>
          </w:tcPr>
          <w:p w14:paraId="0B8255F9" w14:textId="37588AA1" w:rsidR="00814171" w:rsidRPr="00E351FD" w:rsidRDefault="00814171" w:rsidP="00814171">
            <w:pPr>
              <w:rPr>
                <w:b/>
                <w:bCs/>
              </w:rPr>
            </w:pPr>
            <w:r w:rsidRPr="00E351FD">
              <w:rPr>
                <w:b/>
                <w:bCs/>
              </w:rPr>
              <w:t>Maths</w:t>
            </w:r>
          </w:p>
        </w:tc>
        <w:tc>
          <w:tcPr>
            <w:tcW w:w="2395" w:type="dxa"/>
          </w:tcPr>
          <w:p w14:paraId="2228E96E" w14:textId="79E756F3" w:rsidR="00814171" w:rsidRPr="00E351FD" w:rsidRDefault="00814171" w:rsidP="00814171">
            <w:pPr>
              <w:rPr>
                <w:b/>
                <w:bCs/>
              </w:rPr>
            </w:pPr>
            <w:r w:rsidRPr="00E351FD">
              <w:rPr>
                <w:b/>
                <w:bCs/>
              </w:rPr>
              <w:t>Other</w:t>
            </w:r>
          </w:p>
        </w:tc>
      </w:tr>
      <w:tr w:rsidR="00814171" w14:paraId="22B7A6C6" w14:textId="77777777" w:rsidTr="00E351FD">
        <w:tc>
          <w:tcPr>
            <w:tcW w:w="2382" w:type="dxa"/>
          </w:tcPr>
          <w:p w14:paraId="7F2CD608" w14:textId="4049DCDF" w:rsidR="00814171" w:rsidRDefault="00814171" w:rsidP="00814171">
            <w:r>
              <w:t>Nursery</w:t>
            </w:r>
          </w:p>
        </w:tc>
        <w:tc>
          <w:tcPr>
            <w:tcW w:w="13006" w:type="dxa"/>
            <w:gridSpan w:val="5"/>
          </w:tcPr>
          <w:p w14:paraId="1F9885D2" w14:textId="77777777" w:rsidR="00814171" w:rsidRPr="00814171" w:rsidRDefault="00814171" w:rsidP="00814171">
            <w:pPr>
              <w:spacing w:after="160" w:line="259" w:lineRule="auto"/>
              <w:rPr>
                <w:rFonts w:ascii="NTFPreCursivefk" w:hAnsi="NTFPreCursivefk"/>
                <w:szCs w:val="12"/>
                <w:lang w:val="en-US"/>
              </w:rPr>
            </w:pPr>
            <w:r w:rsidRPr="00814171">
              <w:rPr>
                <w:rFonts w:ascii="NTFPreCursivefk" w:hAnsi="NTFPreCursivefk"/>
                <w:szCs w:val="12"/>
                <w:lang w:val="en-US"/>
              </w:rPr>
              <w:t xml:space="preserve">Learning support videos are shown on the dashboard of </w:t>
            </w:r>
            <w:proofErr w:type="spellStart"/>
            <w:r w:rsidRPr="00814171">
              <w:rPr>
                <w:rFonts w:ascii="NTFPreCursivefk" w:hAnsi="NTFPreCursivefk"/>
                <w:szCs w:val="12"/>
                <w:lang w:val="en-US"/>
              </w:rPr>
              <w:t>eschools</w:t>
            </w:r>
            <w:proofErr w:type="spellEnd"/>
            <w:r w:rsidRPr="00814171">
              <w:rPr>
                <w:rFonts w:ascii="NTFPreCursivefk" w:hAnsi="NTFPreCursivefk"/>
                <w:szCs w:val="12"/>
                <w:lang w:val="en-US"/>
              </w:rPr>
              <w:t xml:space="preserve">, a link to a reading of the key book, the nursery rhyme and any other key songs and stories, sign posting for parents </w:t>
            </w:r>
            <w:proofErr w:type="gramStart"/>
            <w:r w:rsidRPr="00814171">
              <w:rPr>
                <w:rFonts w:ascii="NTFPreCursivefk" w:hAnsi="NTFPreCursivefk"/>
                <w:szCs w:val="12"/>
                <w:lang w:val="en-US"/>
              </w:rPr>
              <w:t>e.g.</w:t>
            </w:r>
            <w:proofErr w:type="gramEnd"/>
            <w:r w:rsidRPr="00814171">
              <w:rPr>
                <w:rFonts w:ascii="NTFPreCursivefk" w:hAnsi="NTFPreCursivefk"/>
                <w:szCs w:val="12"/>
                <w:lang w:val="en-US"/>
              </w:rPr>
              <w:t xml:space="preserve"> a link to an NHS oral health page if we are teaching about healthy teeth.</w:t>
            </w:r>
          </w:p>
          <w:p w14:paraId="39527F50" w14:textId="77777777" w:rsidR="00814171" w:rsidRDefault="00814171" w:rsidP="00814171">
            <w:pPr>
              <w:spacing w:after="160" w:line="259" w:lineRule="auto"/>
              <w:rPr>
                <w:rFonts w:ascii="NTFPreCursivefk" w:hAnsi="NTFPreCursivefk"/>
                <w:szCs w:val="12"/>
                <w:lang w:val="en-US"/>
              </w:rPr>
            </w:pPr>
            <w:r w:rsidRPr="00D432CA">
              <w:rPr>
                <w:rFonts w:ascii="NTFPreCursivefk" w:hAnsi="NTFPreCursivefk"/>
                <w:b/>
                <w:szCs w:val="12"/>
                <w:u w:val="single"/>
                <w:lang w:val="en-US"/>
              </w:rPr>
              <w:t>Home Learning challenge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- a challenge that children can do that is linked to learning at school</w:t>
            </w:r>
            <w:r>
              <w:rPr>
                <w:rFonts w:ascii="NTFPreCursivefk" w:hAnsi="NTFPreCursivefk"/>
                <w:szCs w:val="12"/>
                <w:lang w:val="en-US"/>
              </w:rPr>
              <w:t xml:space="preserve">. 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Parents can upload photographs and videos if they wish.</w:t>
            </w:r>
            <w:r w:rsidRPr="00D432CA">
              <w:rPr>
                <w:rFonts w:ascii="NTFPreCursivefk" w:hAnsi="NTFPreCursivefk"/>
                <w:color w:val="FF0000"/>
                <w:szCs w:val="12"/>
                <w:lang w:val="en-US"/>
              </w:rPr>
              <w:t xml:space="preserve">  </w:t>
            </w:r>
          </w:p>
          <w:p w14:paraId="1378B9C0" w14:textId="77777777" w:rsidR="00814171" w:rsidRDefault="00814171" w:rsidP="00814171">
            <w:pPr>
              <w:spacing w:after="160" w:line="259" w:lineRule="auto"/>
              <w:rPr>
                <w:rFonts w:ascii="NTFPreCursivefk" w:hAnsi="NTFPreCursivefk"/>
                <w:szCs w:val="12"/>
                <w:lang w:val="en-US"/>
              </w:rPr>
            </w:pPr>
            <w:r w:rsidRPr="00814171">
              <w:rPr>
                <w:rFonts w:ascii="NTFPreCursivefk" w:hAnsi="NTFPreCursivefk"/>
                <w:b/>
                <w:szCs w:val="12"/>
                <w:u w:val="single"/>
                <w:lang w:val="en-US"/>
              </w:rPr>
              <w:t>Newsletter</w:t>
            </w:r>
            <w:r w:rsidRPr="00814171">
              <w:rPr>
                <w:rFonts w:ascii="NTFPreCursivefk" w:hAnsi="NTFPreCursivefk"/>
                <w:szCs w:val="12"/>
                <w:lang w:val="en-US"/>
              </w:rPr>
              <w:t xml:space="preserve"> 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The newsletter features- key story read, key focus with vocabulary developed, nursery rhyme of the week, number focus of the week</w:t>
            </w:r>
          </w:p>
          <w:p w14:paraId="2DA80AEB" w14:textId="197AB81E" w:rsidR="00E351FD" w:rsidRPr="00814171" w:rsidRDefault="00E351FD" w:rsidP="00814171">
            <w:pPr>
              <w:spacing w:after="160" w:line="259" w:lineRule="auto"/>
              <w:rPr>
                <w:rFonts w:ascii="NTFPreCursivefk" w:hAnsi="NTFPreCursivefk"/>
                <w:b/>
                <w:szCs w:val="12"/>
                <w:u w:val="single"/>
                <w:lang w:val="en-US"/>
              </w:rPr>
            </w:pPr>
            <w:r w:rsidRPr="00D432CA">
              <w:rPr>
                <w:rFonts w:ascii="NTFPreCursivefk" w:hAnsi="NTFPreCursivefk"/>
                <w:b/>
                <w:szCs w:val="12"/>
                <w:u w:val="single"/>
                <w:lang w:val="en-US"/>
              </w:rPr>
              <w:t xml:space="preserve">Reading for Pleasure Book- 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Children get to take home a library book that they can choose for themselves and share at bedtime.</w:t>
            </w:r>
          </w:p>
        </w:tc>
      </w:tr>
      <w:tr w:rsidR="00814171" w14:paraId="2C3BBAFA" w14:textId="77777777" w:rsidTr="00E351FD">
        <w:tc>
          <w:tcPr>
            <w:tcW w:w="2382" w:type="dxa"/>
          </w:tcPr>
          <w:p w14:paraId="2AC690F8" w14:textId="6BEBA6FD" w:rsidR="00814171" w:rsidRDefault="00E351FD" w:rsidP="00814171">
            <w:r>
              <w:t>Reception</w:t>
            </w:r>
          </w:p>
        </w:tc>
        <w:tc>
          <w:tcPr>
            <w:tcW w:w="3342" w:type="dxa"/>
          </w:tcPr>
          <w:p w14:paraId="0932404D" w14:textId="2CC0ADE8" w:rsidR="00E351FD" w:rsidRDefault="00E351FD" w:rsidP="00814171">
            <w:pPr>
              <w:rPr>
                <w:rFonts w:ascii="NTFPreCursivefk" w:hAnsi="NTFPreCursivefk"/>
                <w:szCs w:val="12"/>
                <w:lang w:val="en-US"/>
              </w:rPr>
            </w:pP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Reading book – a </w:t>
            </w:r>
            <w:r>
              <w:rPr>
                <w:rFonts w:ascii="NTFPreCursivefk" w:hAnsi="NTFPreCursivefk"/>
                <w:szCs w:val="12"/>
                <w:lang w:val="en-US"/>
              </w:rPr>
              <w:t>L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ittle </w:t>
            </w:r>
            <w:proofErr w:type="spellStart"/>
            <w:r>
              <w:rPr>
                <w:rFonts w:ascii="NTFPreCursivefk" w:hAnsi="NTFPreCursivefk"/>
                <w:szCs w:val="12"/>
                <w:lang w:val="en-US"/>
              </w:rPr>
              <w:t>W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andle</w:t>
            </w:r>
            <w:proofErr w:type="spellEnd"/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 reading book is sent home every day but is changed on a </w:t>
            </w:r>
            <w:r>
              <w:rPr>
                <w:rFonts w:ascii="NTFPreCursivefk" w:hAnsi="NTFPreCursivefk"/>
                <w:szCs w:val="12"/>
                <w:lang w:val="en-US"/>
              </w:rPr>
              <w:t>Mond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ay to the book they have been reading in their sessions th</w:t>
            </w:r>
            <w:r>
              <w:rPr>
                <w:rFonts w:ascii="NTFPreCursivefk" w:hAnsi="NTFPreCursivefk"/>
                <w:szCs w:val="12"/>
                <w:lang w:val="en-US"/>
              </w:rPr>
              <w:t>e previous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 week.</w:t>
            </w:r>
          </w:p>
          <w:p w14:paraId="40D39D9D" w14:textId="77777777" w:rsidR="00E351FD" w:rsidRDefault="00E351FD" w:rsidP="00814171">
            <w:pPr>
              <w:rPr>
                <w:rFonts w:ascii="NTFPreCursivefk" w:hAnsi="NTFPreCursivefk"/>
                <w:szCs w:val="12"/>
                <w:lang w:val="en-US"/>
              </w:rPr>
            </w:pPr>
          </w:p>
          <w:p w14:paraId="73002077" w14:textId="7D4053FD" w:rsidR="00814171" w:rsidRDefault="00814171" w:rsidP="00814171">
            <w:pPr>
              <w:rPr>
                <w:rFonts w:ascii="NTFPreCursivefk" w:hAnsi="NTFPreCursivefk"/>
                <w:szCs w:val="12"/>
                <w:lang w:val="en-US"/>
              </w:rPr>
            </w:pPr>
            <w:r w:rsidRPr="00D432CA">
              <w:rPr>
                <w:rFonts w:ascii="NTFPreCursivefk" w:hAnsi="NTFPreCursivefk"/>
                <w:szCs w:val="12"/>
                <w:lang w:val="en-US"/>
              </w:rPr>
              <w:t>Reading for pleasure book – the children choose a new library book to read with their grown-ups at home.</w:t>
            </w:r>
          </w:p>
          <w:p w14:paraId="27E306ED" w14:textId="77777777" w:rsidR="00E351FD" w:rsidRDefault="00E351FD" w:rsidP="00814171">
            <w:pPr>
              <w:rPr>
                <w:rFonts w:ascii="NTFPreCursivefk" w:hAnsi="NTFPreCursivefk"/>
                <w:szCs w:val="12"/>
                <w:lang w:val="en-US"/>
              </w:rPr>
            </w:pPr>
          </w:p>
          <w:p w14:paraId="0B3EA33F" w14:textId="3792291F" w:rsidR="00E351FD" w:rsidRPr="00E351FD" w:rsidRDefault="00E351FD" w:rsidP="00E351FD">
            <w:pPr>
              <w:rPr>
                <w:b/>
                <w:bCs/>
                <w:lang w:val="en-US"/>
              </w:rPr>
            </w:pPr>
            <w:r w:rsidRPr="00E351FD">
              <w:rPr>
                <w:b/>
                <w:bCs/>
                <w:lang w:val="en-US"/>
              </w:rPr>
              <w:t>How often?</w:t>
            </w:r>
          </w:p>
          <w:p w14:paraId="15EAFB0C" w14:textId="72ADA923" w:rsidR="00E351FD" w:rsidRDefault="00E351FD" w:rsidP="00E351FD">
            <w:pPr>
              <w:rPr>
                <w:lang w:val="en-US"/>
              </w:rPr>
            </w:pPr>
            <w:r>
              <w:rPr>
                <w:lang w:val="en-US"/>
              </w:rPr>
              <w:t>Read Phonics Reading book x 3 (Decode/Prosody/Comprehension)</w:t>
            </w:r>
          </w:p>
          <w:p w14:paraId="406F983F" w14:textId="77777777" w:rsidR="00E351FD" w:rsidRDefault="00E351FD" w:rsidP="00E351FD">
            <w:pPr>
              <w:rPr>
                <w:lang w:val="en-US"/>
              </w:rPr>
            </w:pPr>
            <w:r>
              <w:rPr>
                <w:lang w:val="en-US"/>
              </w:rPr>
              <w:t>Read For Pleasure x 2</w:t>
            </w:r>
          </w:p>
          <w:p w14:paraId="2BAFC550" w14:textId="113167E8" w:rsidR="00E351FD" w:rsidRDefault="00E351FD" w:rsidP="00E351FD">
            <w:pPr>
              <w:rPr>
                <w:lang w:val="en-US"/>
              </w:rPr>
            </w:pPr>
            <w:r>
              <w:rPr>
                <w:lang w:val="en-US"/>
              </w:rPr>
              <w:t>Parents: Record progress in reading journal</w:t>
            </w:r>
            <w:r w:rsidR="00925F1B">
              <w:rPr>
                <w:lang w:val="en-US"/>
              </w:rPr>
              <w:t>.</w:t>
            </w:r>
          </w:p>
          <w:p w14:paraId="1EB43870" w14:textId="741383AF" w:rsidR="00925F1B" w:rsidRDefault="00925F1B" w:rsidP="00E351FD"/>
        </w:tc>
        <w:tc>
          <w:tcPr>
            <w:tcW w:w="2470" w:type="dxa"/>
          </w:tcPr>
          <w:p w14:paraId="1A35505C" w14:textId="77777777" w:rsidR="00814171" w:rsidRDefault="00814171" w:rsidP="00814171">
            <w:pPr>
              <w:rPr>
                <w:rFonts w:ascii="NTFPreCursivefk" w:hAnsi="NTFPreCursivefk"/>
                <w:szCs w:val="12"/>
                <w:lang w:val="en-US"/>
              </w:rPr>
            </w:pPr>
            <w:r w:rsidRPr="00D432CA">
              <w:rPr>
                <w:rFonts w:ascii="NTFPreCursivefk" w:hAnsi="NTFPreCursivefk"/>
                <w:szCs w:val="12"/>
                <w:lang w:val="en-US"/>
              </w:rPr>
              <w:lastRenderedPageBreak/>
              <w:t xml:space="preserve">Little </w:t>
            </w:r>
            <w:proofErr w:type="spellStart"/>
            <w:r w:rsidRPr="00D432CA">
              <w:rPr>
                <w:rFonts w:ascii="NTFPreCursivefk" w:hAnsi="NTFPreCursivefk"/>
                <w:szCs w:val="12"/>
                <w:lang w:val="en-US"/>
              </w:rPr>
              <w:t>Wandle</w:t>
            </w:r>
            <w:proofErr w:type="spellEnd"/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 Phonics Homework – Review of the week, tricky words, sentences, new GPCs.</w:t>
            </w:r>
          </w:p>
          <w:p w14:paraId="05AE7C5D" w14:textId="77777777" w:rsidR="00814171" w:rsidRDefault="00814171" w:rsidP="00814171"/>
          <w:p w14:paraId="02E5D8F6" w14:textId="35E962B8" w:rsidR="00814171" w:rsidRDefault="00E351FD" w:rsidP="00814171">
            <w:r w:rsidRPr="00D432CA">
              <w:rPr>
                <w:rFonts w:ascii="NTFPreCursivefk" w:hAnsi="NTFPreCursivefk"/>
                <w:szCs w:val="12"/>
                <w:lang w:val="en-US"/>
              </w:rPr>
              <w:t>Sounds book – sounds book is updated with the sounds they have been learning that week.</w:t>
            </w:r>
          </w:p>
        </w:tc>
        <w:tc>
          <w:tcPr>
            <w:tcW w:w="2465" w:type="dxa"/>
          </w:tcPr>
          <w:p w14:paraId="46C118A7" w14:textId="557D0901" w:rsidR="00814171" w:rsidRDefault="00E351FD" w:rsidP="00814171">
            <w:r>
              <w:t>-</w:t>
            </w:r>
          </w:p>
        </w:tc>
        <w:tc>
          <w:tcPr>
            <w:tcW w:w="2334" w:type="dxa"/>
          </w:tcPr>
          <w:p w14:paraId="78DB9CDA" w14:textId="09F71862" w:rsidR="00814171" w:rsidRDefault="00E351FD" w:rsidP="00814171">
            <w:proofErr w:type="spellStart"/>
            <w:r>
              <w:t>Numbots</w:t>
            </w:r>
            <w:proofErr w:type="spellEnd"/>
            <w:r>
              <w:t xml:space="preserve"> x 3 per week</w:t>
            </w:r>
          </w:p>
        </w:tc>
        <w:tc>
          <w:tcPr>
            <w:tcW w:w="2395" w:type="dxa"/>
          </w:tcPr>
          <w:p w14:paraId="1C1D5467" w14:textId="7BD027B2" w:rsidR="00814171" w:rsidRPr="00814171" w:rsidRDefault="00814171" w:rsidP="00E351FD">
            <w:pPr>
              <w:spacing w:after="160" w:line="259" w:lineRule="auto"/>
              <w:rPr>
                <w:rFonts w:ascii="NTFPreCursivefk" w:hAnsi="NTFPreCursivefk"/>
                <w:szCs w:val="12"/>
                <w:lang w:val="en-US"/>
              </w:rPr>
            </w:pPr>
            <w:r w:rsidRPr="00814171">
              <w:rPr>
                <w:rFonts w:ascii="NTFPreCursivefk" w:hAnsi="NTFPreCursivefk"/>
                <w:szCs w:val="12"/>
                <w:lang w:val="en-US"/>
              </w:rPr>
              <w:t>Newsletter (what we have been learning this week</w:t>
            </w:r>
            <w:r w:rsidRPr="00E351FD">
              <w:rPr>
                <w:rFonts w:ascii="NTFPreCursivefk" w:hAnsi="NTFPreCursivefk"/>
                <w:szCs w:val="12"/>
                <w:lang w:val="en-US"/>
              </w:rPr>
              <w:t xml:space="preserve">). This updates the parents on what the children have been learning this week and allows them to continue their learning at home. </w:t>
            </w:r>
          </w:p>
        </w:tc>
      </w:tr>
      <w:tr w:rsidR="00925F1B" w14:paraId="629A4085" w14:textId="77777777" w:rsidTr="00E351FD">
        <w:tc>
          <w:tcPr>
            <w:tcW w:w="2382" w:type="dxa"/>
          </w:tcPr>
          <w:p w14:paraId="4DAEEEE5" w14:textId="77DE94C7" w:rsidR="00925F1B" w:rsidRDefault="00925F1B" w:rsidP="00925F1B">
            <w:r>
              <w:rPr>
                <w:b/>
                <w:bCs/>
              </w:rPr>
              <w:t>Year group(s)</w:t>
            </w:r>
          </w:p>
        </w:tc>
        <w:tc>
          <w:tcPr>
            <w:tcW w:w="3342" w:type="dxa"/>
          </w:tcPr>
          <w:p w14:paraId="4B0FA946" w14:textId="30FEA09D" w:rsidR="00925F1B" w:rsidRPr="00D432CA" w:rsidRDefault="00925F1B" w:rsidP="00925F1B">
            <w:pPr>
              <w:rPr>
                <w:rFonts w:ascii="NTFPreCursivefk" w:hAnsi="NTFPreCursivefk"/>
                <w:szCs w:val="12"/>
                <w:lang w:val="en-US"/>
              </w:rPr>
            </w:pPr>
            <w:r w:rsidRPr="00E351FD">
              <w:rPr>
                <w:b/>
                <w:bCs/>
              </w:rPr>
              <w:t>Reading</w:t>
            </w:r>
          </w:p>
        </w:tc>
        <w:tc>
          <w:tcPr>
            <w:tcW w:w="2470" w:type="dxa"/>
          </w:tcPr>
          <w:p w14:paraId="32DDBED1" w14:textId="33646680" w:rsidR="00925F1B" w:rsidRDefault="00925F1B" w:rsidP="00925F1B">
            <w:r w:rsidRPr="00E351FD">
              <w:rPr>
                <w:b/>
                <w:bCs/>
              </w:rPr>
              <w:t>Phonics/spelling</w:t>
            </w:r>
          </w:p>
        </w:tc>
        <w:tc>
          <w:tcPr>
            <w:tcW w:w="2465" w:type="dxa"/>
          </w:tcPr>
          <w:p w14:paraId="7FEE3056" w14:textId="2DBD1092" w:rsidR="00925F1B" w:rsidRDefault="00925F1B" w:rsidP="00925F1B">
            <w:r w:rsidRPr="00E351FD">
              <w:rPr>
                <w:b/>
                <w:bCs/>
              </w:rPr>
              <w:t>Grammar/other English</w:t>
            </w:r>
          </w:p>
        </w:tc>
        <w:tc>
          <w:tcPr>
            <w:tcW w:w="2334" w:type="dxa"/>
          </w:tcPr>
          <w:p w14:paraId="6FC16054" w14:textId="4931833C" w:rsidR="00925F1B" w:rsidRDefault="00925F1B" w:rsidP="00925F1B">
            <w:r w:rsidRPr="00E351FD">
              <w:rPr>
                <w:b/>
                <w:bCs/>
              </w:rPr>
              <w:t>Maths</w:t>
            </w:r>
          </w:p>
        </w:tc>
        <w:tc>
          <w:tcPr>
            <w:tcW w:w="2395" w:type="dxa"/>
          </w:tcPr>
          <w:p w14:paraId="689977EA" w14:textId="0B84789B" w:rsidR="00925F1B" w:rsidRDefault="00925F1B" w:rsidP="00925F1B">
            <w:r w:rsidRPr="00E351FD">
              <w:rPr>
                <w:b/>
                <w:bCs/>
              </w:rPr>
              <w:t>Other</w:t>
            </w:r>
          </w:p>
        </w:tc>
      </w:tr>
      <w:tr w:rsidR="00925F1B" w14:paraId="17445067" w14:textId="77777777" w:rsidTr="00E351FD">
        <w:tc>
          <w:tcPr>
            <w:tcW w:w="2382" w:type="dxa"/>
          </w:tcPr>
          <w:p w14:paraId="0A80CE35" w14:textId="3FA32297" w:rsidR="00925F1B" w:rsidRDefault="00925F1B" w:rsidP="00925F1B">
            <w:r>
              <w:t>Years 1 and 2</w:t>
            </w:r>
          </w:p>
        </w:tc>
        <w:tc>
          <w:tcPr>
            <w:tcW w:w="3342" w:type="dxa"/>
          </w:tcPr>
          <w:p w14:paraId="544AD999" w14:textId="74B79F59" w:rsidR="00925F1B" w:rsidRDefault="00925F1B" w:rsidP="00925F1B">
            <w:pPr>
              <w:rPr>
                <w:rFonts w:ascii="NTFPreCursivefk" w:hAnsi="NTFPreCursivefk"/>
                <w:szCs w:val="12"/>
                <w:lang w:val="en-US"/>
              </w:rPr>
            </w:pP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Reading book – a </w:t>
            </w:r>
            <w:r>
              <w:rPr>
                <w:rFonts w:ascii="NTFPreCursivefk" w:hAnsi="NTFPreCursivefk"/>
                <w:szCs w:val="12"/>
                <w:lang w:val="en-US"/>
              </w:rPr>
              <w:t>L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ittle </w:t>
            </w:r>
            <w:proofErr w:type="spellStart"/>
            <w:r>
              <w:rPr>
                <w:rFonts w:ascii="NTFPreCursivefk" w:hAnsi="NTFPreCursivefk"/>
                <w:szCs w:val="12"/>
                <w:lang w:val="en-US"/>
              </w:rPr>
              <w:t>W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>andle</w:t>
            </w:r>
            <w:proofErr w:type="spellEnd"/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 reading book is sent home every day but is changed on a </w:t>
            </w:r>
            <w:r>
              <w:rPr>
                <w:rFonts w:ascii="NTFPreCursivefk" w:hAnsi="NTFPreCursivefk"/>
                <w:szCs w:val="12"/>
                <w:lang w:val="en-US"/>
              </w:rPr>
              <w:t>Monday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 to the book they have been reading in their sessions</w:t>
            </w:r>
            <w:r>
              <w:rPr>
                <w:rFonts w:ascii="NTFPreCursivefk" w:hAnsi="NTFPreCursivefk"/>
                <w:szCs w:val="12"/>
                <w:lang w:val="en-US"/>
              </w:rPr>
              <w:t xml:space="preserve"> </w:t>
            </w:r>
            <w:r w:rsidR="00AB3986">
              <w:rPr>
                <w:rFonts w:ascii="NTFPreCursivefk" w:hAnsi="NTFPreCursivefk"/>
                <w:szCs w:val="12"/>
                <w:lang w:val="en-US"/>
              </w:rPr>
              <w:t>t</w:t>
            </w:r>
            <w:r>
              <w:rPr>
                <w:rFonts w:ascii="NTFPreCursivefk" w:hAnsi="NTFPreCursivefk"/>
                <w:szCs w:val="12"/>
                <w:lang w:val="en-US"/>
              </w:rPr>
              <w:t>he previous</w:t>
            </w:r>
            <w:r w:rsidRPr="00D432CA">
              <w:rPr>
                <w:rFonts w:ascii="NTFPreCursivefk" w:hAnsi="NTFPreCursivefk"/>
                <w:szCs w:val="12"/>
                <w:lang w:val="en-US"/>
              </w:rPr>
              <w:t xml:space="preserve"> week.</w:t>
            </w:r>
          </w:p>
          <w:p w14:paraId="568A9527" w14:textId="77777777" w:rsidR="00925F1B" w:rsidRDefault="00925F1B" w:rsidP="00925F1B">
            <w:pPr>
              <w:rPr>
                <w:rFonts w:ascii="NTFPreCursivefk" w:hAnsi="NTFPreCursivefk"/>
                <w:szCs w:val="12"/>
                <w:lang w:val="en-US"/>
              </w:rPr>
            </w:pPr>
          </w:p>
          <w:p w14:paraId="1D88D974" w14:textId="77777777" w:rsidR="00925F1B" w:rsidRDefault="00925F1B" w:rsidP="00925F1B">
            <w:pPr>
              <w:rPr>
                <w:rFonts w:ascii="NTFPreCursivefk" w:hAnsi="NTFPreCursivefk"/>
                <w:szCs w:val="12"/>
                <w:lang w:val="en-US"/>
              </w:rPr>
            </w:pPr>
            <w:r w:rsidRPr="00D432CA">
              <w:rPr>
                <w:rFonts w:ascii="NTFPreCursivefk" w:hAnsi="NTFPreCursivefk"/>
                <w:szCs w:val="12"/>
                <w:lang w:val="en-US"/>
              </w:rPr>
              <w:t>Reading for pleasure book – the children choose a new library book to read with their grown-ups at home.</w:t>
            </w:r>
          </w:p>
          <w:p w14:paraId="260AFA47" w14:textId="77777777" w:rsidR="00925F1B" w:rsidRDefault="00925F1B" w:rsidP="00925F1B">
            <w:pPr>
              <w:rPr>
                <w:rFonts w:ascii="NTFPreCursivefk" w:hAnsi="NTFPreCursivefk"/>
                <w:szCs w:val="12"/>
                <w:lang w:val="en-US"/>
              </w:rPr>
            </w:pPr>
          </w:p>
          <w:p w14:paraId="0E30460B" w14:textId="77777777" w:rsidR="00925F1B" w:rsidRPr="00E351FD" w:rsidRDefault="00925F1B" w:rsidP="00925F1B">
            <w:pPr>
              <w:rPr>
                <w:b/>
                <w:bCs/>
                <w:lang w:val="en-US"/>
              </w:rPr>
            </w:pPr>
            <w:r w:rsidRPr="00E351FD">
              <w:rPr>
                <w:b/>
                <w:bCs/>
                <w:lang w:val="en-US"/>
              </w:rPr>
              <w:t>How often?</w:t>
            </w:r>
          </w:p>
          <w:p w14:paraId="6CFBDC13" w14:textId="77777777" w:rsidR="00925F1B" w:rsidRDefault="00925F1B" w:rsidP="00925F1B">
            <w:pPr>
              <w:rPr>
                <w:lang w:val="en-US"/>
              </w:rPr>
            </w:pPr>
            <w:r>
              <w:rPr>
                <w:lang w:val="en-US"/>
              </w:rPr>
              <w:t>Read Phonics Reading book x 3 (Decode/Prosody/Comprehension)</w:t>
            </w:r>
          </w:p>
          <w:p w14:paraId="1536BB11" w14:textId="77777777" w:rsidR="00925F1B" w:rsidRDefault="00925F1B" w:rsidP="00925F1B">
            <w:pPr>
              <w:rPr>
                <w:lang w:val="en-US"/>
              </w:rPr>
            </w:pPr>
            <w:r>
              <w:rPr>
                <w:lang w:val="en-US"/>
              </w:rPr>
              <w:t>Read For Pleasure x 2</w:t>
            </w:r>
          </w:p>
          <w:p w14:paraId="385B7349" w14:textId="77777777" w:rsidR="00925F1B" w:rsidRDefault="00925F1B" w:rsidP="00925F1B">
            <w:pPr>
              <w:rPr>
                <w:lang w:val="en-US"/>
              </w:rPr>
            </w:pPr>
          </w:p>
          <w:p w14:paraId="57ADAC3E" w14:textId="5FAAD933" w:rsidR="00925F1B" w:rsidRDefault="00925F1B" w:rsidP="00925F1B">
            <w:pPr>
              <w:rPr>
                <w:lang w:val="en-US"/>
              </w:rPr>
            </w:pPr>
            <w:r>
              <w:rPr>
                <w:lang w:val="en-US"/>
              </w:rPr>
              <w:t>Parents: Record progress in reading journal</w:t>
            </w:r>
          </w:p>
          <w:p w14:paraId="0A738260" w14:textId="2F6BDA97" w:rsidR="00925F1B" w:rsidRDefault="00925F1B" w:rsidP="00925F1B"/>
        </w:tc>
        <w:tc>
          <w:tcPr>
            <w:tcW w:w="2470" w:type="dxa"/>
          </w:tcPr>
          <w:p w14:paraId="0C5D5C6B" w14:textId="1FDFBBBB" w:rsidR="00925F1B" w:rsidRDefault="00925F1B" w:rsidP="00925F1B">
            <w:r>
              <w:t>Phonics spelling sheet</w:t>
            </w:r>
          </w:p>
        </w:tc>
        <w:tc>
          <w:tcPr>
            <w:tcW w:w="2465" w:type="dxa"/>
          </w:tcPr>
          <w:p w14:paraId="74AF298B" w14:textId="2663E935" w:rsidR="00925F1B" w:rsidRDefault="00925F1B" w:rsidP="00925F1B">
            <w:r>
              <w:t>-</w:t>
            </w:r>
          </w:p>
        </w:tc>
        <w:tc>
          <w:tcPr>
            <w:tcW w:w="2334" w:type="dxa"/>
          </w:tcPr>
          <w:p w14:paraId="24A2260C" w14:textId="77777777" w:rsidR="00925F1B" w:rsidRDefault="00925F1B" w:rsidP="00925F1B">
            <w:proofErr w:type="spellStart"/>
            <w:r>
              <w:t>Numbots</w:t>
            </w:r>
            <w:proofErr w:type="spellEnd"/>
            <w:r>
              <w:t xml:space="preserve"> (and then Rockstars when they are ready) x 3 per week</w:t>
            </w:r>
          </w:p>
          <w:p w14:paraId="6C943AC9" w14:textId="77777777" w:rsidR="00925F1B" w:rsidRDefault="00925F1B" w:rsidP="00925F1B"/>
          <w:p w14:paraId="7ED9ADEE" w14:textId="4CE5F163" w:rsidR="00925F1B" w:rsidRDefault="00925F1B" w:rsidP="00925F1B">
            <w:r>
              <w:t>Maths practice to reinforce learning from the previous week.</w:t>
            </w:r>
          </w:p>
        </w:tc>
        <w:tc>
          <w:tcPr>
            <w:tcW w:w="2395" w:type="dxa"/>
          </w:tcPr>
          <w:p w14:paraId="7FF28E26" w14:textId="103DB543" w:rsidR="00925F1B" w:rsidRDefault="00925F1B" w:rsidP="00925F1B">
            <w:r>
              <w:t>As appropriate, a research task or other creative task relating to wider curriculum work will be set.</w:t>
            </w:r>
          </w:p>
        </w:tc>
      </w:tr>
      <w:tr w:rsidR="00925F1B" w14:paraId="79B31B1C" w14:textId="77777777" w:rsidTr="00E351FD">
        <w:tc>
          <w:tcPr>
            <w:tcW w:w="2382" w:type="dxa"/>
          </w:tcPr>
          <w:p w14:paraId="32CD37FD" w14:textId="73F6DCEE" w:rsidR="00925F1B" w:rsidRDefault="00925F1B" w:rsidP="00925F1B">
            <w:r>
              <w:t>Years 3 and 4</w:t>
            </w:r>
          </w:p>
        </w:tc>
        <w:tc>
          <w:tcPr>
            <w:tcW w:w="3342" w:type="dxa"/>
          </w:tcPr>
          <w:p w14:paraId="45F23145" w14:textId="77777777" w:rsidR="00925F1B" w:rsidRDefault="00925F1B" w:rsidP="00925F1B">
            <w:pPr>
              <w:rPr>
                <w:lang w:val="en-US"/>
              </w:rPr>
            </w:pPr>
            <w:r>
              <w:rPr>
                <w:lang w:val="en-US"/>
              </w:rPr>
              <w:t>Read home reading book x 3 (Decode/Prosody/Comprehension)</w:t>
            </w:r>
          </w:p>
          <w:p w14:paraId="7758F356" w14:textId="77777777" w:rsidR="00925F1B" w:rsidRDefault="00925F1B" w:rsidP="00925F1B">
            <w:pPr>
              <w:rPr>
                <w:lang w:val="en-US"/>
              </w:rPr>
            </w:pPr>
            <w:r>
              <w:rPr>
                <w:lang w:val="en-US"/>
              </w:rPr>
              <w:t>Read for pleasure x 2</w:t>
            </w:r>
          </w:p>
          <w:p w14:paraId="512A5279" w14:textId="77777777" w:rsidR="00925F1B" w:rsidRDefault="00925F1B" w:rsidP="00925F1B">
            <w:pPr>
              <w:rPr>
                <w:lang w:val="en-US"/>
              </w:rPr>
            </w:pPr>
          </w:p>
          <w:p w14:paraId="2A7C3131" w14:textId="5404A492" w:rsidR="00925F1B" w:rsidRDefault="00925F1B" w:rsidP="00925F1B">
            <w:pPr>
              <w:rPr>
                <w:lang w:val="en-US"/>
              </w:rPr>
            </w:pPr>
            <w:r>
              <w:rPr>
                <w:lang w:val="en-US"/>
              </w:rPr>
              <w:t>Parents: Record progress in reading journal</w:t>
            </w:r>
          </w:p>
          <w:p w14:paraId="05E9C413" w14:textId="26668467" w:rsidR="00925F1B" w:rsidRDefault="00925F1B" w:rsidP="00925F1B"/>
        </w:tc>
        <w:tc>
          <w:tcPr>
            <w:tcW w:w="2470" w:type="dxa"/>
          </w:tcPr>
          <w:p w14:paraId="7413B43D" w14:textId="2B361380" w:rsidR="00925F1B" w:rsidRDefault="00925F1B" w:rsidP="00925F1B">
            <w:r>
              <w:rPr>
                <w:lang w:val="en-US"/>
              </w:rPr>
              <w:t>Weekly spelling rule</w:t>
            </w:r>
          </w:p>
        </w:tc>
        <w:tc>
          <w:tcPr>
            <w:tcW w:w="2465" w:type="dxa"/>
          </w:tcPr>
          <w:p w14:paraId="067A246A" w14:textId="27EFADC0" w:rsidR="00925F1B" w:rsidRDefault="0050209D" w:rsidP="00925F1B">
            <w:pPr>
              <w:rPr>
                <w:lang w:val="en-US"/>
              </w:rPr>
            </w:pPr>
            <w:r>
              <w:rPr>
                <w:lang w:val="en-US"/>
              </w:rPr>
              <w:t>Doodle English tasks</w:t>
            </w:r>
          </w:p>
          <w:p w14:paraId="32F66FDD" w14:textId="77777777" w:rsidR="00925F1B" w:rsidRDefault="00925F1B" w:rsidP="00925F1B"/>
        </w:tc>
        <w:tc>
          <w:tcPr>
            <w:tcW w:w="2334" w:type="dxa"/>
          </w:tcPr>
          <w:p w14:paraId="0D14DDCF" w14:textId="7CB8974D" w:rsidR="00925F1B" w:rsidRDefault="00925F1B" w:rsidP="00925F1B">
            <w:proofErr w:type="spellStart"/>
            <w:r>
              <w:t>Numbots</w:t>
            </w:r>
            <w:proofErr w:type="spellEnd"/>
            <w:r>
              <w:t xml:space="preserve"> and/or Rockstars x 3 per week</w:t>
            </w:r>
          </w:p>
          <w:p w14:paraId="748DFC5A" w14:textId="77777777" w:rsidR="00925F1B" w:rsidRDefault="00925F1B" w:rsidP="00925F1B"/>
          <w:p w14:paraId="5779EAB0" w14:textId="0CE6E1AD" w:rsidR="0050209D" w:rsidRDefault="0050209D" w:rsidP="0050209D">
            <w:pPr>
              <w:rPr>
                <w:lang w:val="en-US"/>
              </w:rPr>
            </w:pPr>
            <w:r>
              <w:rPr>
                <w:lang w:val="en-US"/>
              </w:rPr>
              <w:t xml:space="preserve">Doodle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tasks</w:t>
            </w:r>
          </w:p>
          <w:p w14:paraId="332E33BF" w14:textId="758DAEDA" w:rsidR="00925F1B" w:rsidRDefault="00925F1B" w:rsidP="00925F1B"/>
        </w:tc>
        <w:tc>
          <w:tcPr>
            <w:tcW w:w="2395" w:type="dxa"/>
          </w:tcPr>
          <w:p w14:paraId="0E8404A6" w14:textId="65A63096" w:rsidR="00925F1B" w:rsidRDefault="00925F1B" w:rsidP="00925F1B">
            <w:r>
              <w:t>As appropriate, a research task or other creative task relating to wider curriculum work will be set.</w:t>
            </w:r>
          </w:p>
        </w:tc>
      </w:tr>
      <w:tr w:rsidR="0050209D" w14:paraId="26D2CEFA" w14:textId="77777777" w:rsidTr="00E351FD">
        <w:tc>
          <w:tcPr>
            <w:tcW w:w="2382" w:type="dxa"/>
          </w:tcPr>
          <w:p w14:paraId="6723F3F6" w14:textId="268187D3" w:rsidR="0050209D" w:rsidRDefault="0050209D" w:rsidP="0050209D">
            <w:r>
              <w:t>Years 5 and 6</w:t>
            </w:r>
          </w:p>
        </w:tc>
        <w:tc>
          <w:tcPr>
            <w:tcW w:w="3342" w:type="dxa"/>
          </w:tcPr>
          <w:p w14:paraId="2C9D13B1" w14:textId="77777777" w:rsidR="0050209D" w:rsidRDefault="0050209D" w:rsidP="0050209D">
            <w:pPr>
              <w:rPr>
                <w:lang w:val="en-US"/>
              </w:rPr>
            </w:pPr>
            <w:r>
              <w:rPr>
                <w:lang w:val="en-US"/>
              </w:rPr>
              <w:t>Read home reading book/ for pleasure x 5</w:t>
            </w:r>
          </w:p>
          <w:p w14:paraId="4F3C3686" w14:textId="77777777" w:rsidR="0050209D" w:rsidRDefault="0050209D" w:rsidP="0050209D">
            <w:pPr>
              <w:rPr>
                <w:lang w:val="en-US"/>
              </w:rPr>
            </w:pPr>
          </w:p>
          <w:p w14:paraId="695308B2" w14:textId="179877E4" w:rsidR="0050209D" w:rsidRDefault="0050209D" w:rsidP="0050209D">
            <w:r>
              <w:rPr>
                <w:lang w:val="en-US"/>
              </w:rPr>
              <w:t>Child: Record short summary of what you have read.</w:t>
            </w:r>
          </w:p>
        </w:tc>
        <w:tc>
          <w:tcPr>
            <w:tcW w:w="2470" w:type="dxa"/>
          </w:tcPr>
          <w:p w14:paraId="318176D2" w14:textId="5EAAEAC9" w:rsidR="0050209D" w:rsidRDefault="0050209D" w:rsidP="0050209D">
            <w:r>
              <w:rPr>
                <w:lang w:val="en-US"/>
              </w:rPr>
              <w:t>Weekly spelling rule</w:t>
            </w:r>
          </w:p>
        </w:tc>
        <w:tc>
          <w:tcPr>
            <w:tcW w:w="2465" w:type="dxa"/>
          </w:tcPr>
          <w:p w14:paraId="582F197E" w14:textId="77777777" w:rsidR="0050209D" w:rsidRDefault="0050209D" w:rsidP="0050209D">
            <w:pPr>
              <w:rPr>
                <w:lang w:val="en-US"/>
              </w:rPr>
            </w:pPr>
            <w:r>
              <w:rPr>
                <w:lang w:val="en-US"/>
              </w:rPr>
              <w:t>Doodle English tasks</w:t>
            </w:r>
          </w:p>
          <w:p w14:paraId="4EB82E2E" w14:textId="183C30F6" w:rsidR="0050209D" w:rsidRDefault="0050209D" w:rsidP="0050209D"/>
        </w:tc>
        <w:tc>
          <w:tcPr>
            <w:tcW w:w="2334" w:type="dxa"/>
          </w:tcPr>
          <w:p w14:paraId="5B3669A0" w14:textId="77777777" w:rsidR="0050209D" w:rsidRDefault="0050209D" w:rsidP="0050209D">
            <w:proofErr w:type="spellStart"/>
            <w:r>
              <w:t>Numbots</w:t>
            </w:r>
            <w:proofErr w:type="spellEnd"/>
            <w:r>
              <w:t xml:space="preserve"> and/or Rockstars x 3 per week</w:t>
            </w:r>
          </w:p>
          <w:p w14:paraId="517F0121" w14:textId="77777777" w:rsidR="0050209D" w:rsidRDefault="0050209D" w:rsidP="0050209D"/>
          <w:p w14:paraId="2155648A" w14:textId="77777777" w:rsidR="0050209D" w:rsidRDefault="0050209D" w:rsidP="0050209D">
            <w:pPr>
              <w:rPr>
                <w:lang w:val="en-US"/>
              </w:rPr>
            </w:pPr>
            <w:r>
              <w:rPr>
                <w:lang w:val="en-US"/>
              </w:rPr>
              <w:t xml:space="preserve">Doodle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tasks</w:t>
            </w:r>
          </w:p>
          <w:p w14:paraId="0AD07707" w14:textId="2731173E" w:rsidR="0050209D" w:rsidRDefault="0050209D" w:rsidP="0050209D"/>
        </w:tc>
        <w:tc>
          <w:tcPr>
            <w:tcW w:w="2395" w:type="dxa"/>
          </w:tcPr>
          <w:p w14:paraId="7A72F2A0" w14:textId="235F7316" w:rsidR="0050209D" w:rsidRDefault="0050209D" w:rsidP="0050209D">
            <w:r>
              <w:t>As appropriate, a research task or other creative task relating to wider curriculum work will be set.</w:t>
            </w:r>
          </w:p>
        </w:tc>
      </w:tr>
    </w:tbl>
    <w:p w14:paraId="6E9A66CD" w14:textId="77777777" w:rsidR="00814171" w:rsidRPr="00814171" w:rsidRDefault="00814171" w:rsidP="00814171"/>
    <w:sectPr w:rsidR="00814171" w:rsidRPr="00814171" w:rsidSect="000726D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E74F" w14:textId="77777777" w:rsidR="000726DC" w:rsidRDefault="000726DC" w:rsidP="000726DC">
      <w:pPr>
        <w:spacing w:after="0" w:line="240" w:lineRule="auto"/>
      </w:pPr>
      <w:r>
        <w:separator/>
      </w:r>
    </w:p>
  </w:endnote>
  <w:endnote w:type="continuationSeparator" w:id="0">
    <w:p w14:paraId="0CC3BD2A" w14:textId="77777777" w:rsidR="000726DC" w:rsidRDefault="000726DC" w:rsidP="0007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0795" w14:textId="056A0490" w:rsidR="000726DC" w:rsidRPr="000726DC" w:rsidRDefault="00633D0A" w:rsidP="000726D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7CB64A" wp14:editId="18FAE376">
              <wp:simplePos x="0" y="0"/>
              <wp:positionH relativeFrom="column">
                <wp:posOffset>4772025</wp:posOffset>
              </wp:positionH>
              <wp:positionV relativeFrom="paragraph">
                <wp:posOffset>32385</wp:posOffset>
              </wp:positionV>
              <wp:extent cx="5010150" cy="4699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10150" cy="469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6CBE89" w14:textId="77777777" w:rsidR="00633D0A" w:rsidRDefault="00633D0A" w:rsidP="00633D0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eestyle Script" w:hAnsi="Freestyle Script"/>
                              <w:color w:val="000000" w:themeColor="text1"/>
                              <w:sz w:val="72"/>
                              <w:szCs w:val="72"/>
                            </w:rPr>
                            <w:t>Aiming Higher, Achievement for All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CB6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75pt;margin-top:2.55pt;width:394.5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9Z6wEAALUDAAAOAAAAZHJzL2Uyb0RvYy54bWysU8GO0zAQvSPxD5bvNOmKrtio6arsApcF&#10;VtqiPU9tpwnEHjN2m/TvGbtpF8ENkYOVjO037715Wd6OthcHQ6FDV8v5rJTCOIW6c7taftt8fPNO&#10;ihDBaejRmVoeTZC3q9evloOvzBW22GtDgkFcqAZfyzZGXxVFUK2xEGbojePNBslC5E/aFZpgYHTb&#10;F1dleV0MSNoTKhMCV+9Pm3KV8ZvGqPi1aYKJoq8lc4t5pbxu01qsllDtCHzbqYkG/AMLC53jpheo&#10;e4gg9tT9BWU7RRiwiTOFtsCm6ZTJGljNvPxDzVML3mQtbE7wF5vC/4NVXw5P/pFEHN/jyAPMIoJ/&#10;QPUjCId3LbidWRPh0BrQ3HguL+VMb3P0PNZc3ZgxftAdezxPvhaDD9WEn+YRqpA6bYfPqPkK7CPm&#10;bmNDNlnHZgimwFM6XibDiEJxccHmzBe8pXjv7fXNTZlHV0B1vu0pxE8GrUgvtSSefEaHw0OIiQ1U&#10;5yMTtcTmxCuO25GPJIpb1EcmOXAiahl+7oEMC97bO+QAscqG0D5z5NaUZSbeCXYzPgP5qXdk1o/9&#10;ORGZQI6GFg5sUq6/M5DtOWgH6MWi5CcbBtV0eCJ7Qk13Ha7ZrqbLSl54Tko4G1nglOMUvt+/86mX&#10;v231CwAA//8DAFBLAwQUAAYACAAAACEAADOQ2twAAAAJAQAADwAAAGRycy9kb3ducmV2LnhtbEyP&#10;TU/DMAyG70j7D5GRuLGkaAFWmk4TiCvTxofELWu8tqJxqiZby7/HO7Gj/bx6/bhYTb4TJxxiG8hA&#10;NlcgkKrgWqoNfLy/3j6CiMmSs10gNPCLEVbl7KqwuQsjbfG0S7XgEoq5NdCk1OdSxqpBb+M89EjM&#10;DmHwNvE41NINduRy38k7pe6lty3xhcb2+Nxg9bM7egOfb4fvr4Xa1C9e92OYlCS/lMbcXE/rJxAJ&#10;p/QfhrM+q0PJTvtwJBdFZ+BBZ5qjBnQG4sz1QvFiz2SZgSwLeflB+QcAAP//AwBQSwECLQAUAAYA&#10;CAAAACEAtoM4kv4AAADhAQAAEwAAAAAAAAAAAAAAAAAAAAAAW0NvbnRlbnRfVHlwZXNdLnhtbFBL&#10;AQItABQABgAIAAAAIQA4/SH/1gAAAJQBAAALAAAAAAAAAAAAAAAAAC8BAABfcmVscy8ucmVsc1BL&#10;AQItABQABgAIAAAAIQDvHE9Z6wEAALUDAAAOAAAAAAAAAAAAAAAAAC4CAABkcnMvZTJvRG9jLnht&#10;bFBLAQItABQABgAIAAAAIQAAM5Da3AAAAAkBAAAPAAAAAAAAAAAAAAAAAEUEAABkcnMvZG93bnJl&#10;di54bWxQSwUGAAAAAAQABADzAAAATgUAAAAA&#10;" filled="f" stroked="f">
              <v:stroke joinstyle="round"/>
              <o:lock v:ext="edit" shapetype="t"/>
              <v:textbox>
                <w:txbxContent>
                  <w:p w14:paraId="116CBE89" w14:textId="77777777" w:rsidR="00633D0A" w:rsidRDefault="00633D0A" w:rsidP="00633D0A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Freestyle Script" w:hAnsi="Freestyle Script"/>
                        <w:color w:val="000000" w:themeColor="text1"/>
                        <w:sz w:val="72"/>
                        <w:szCs w:val="72"/>
                      </w:rPr>
                      <w:t>Aiming Higher, Achievement for All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0C97" w14:textId="77777777" w:rsidR="000726DC" w:rsidRDefault="000726DC" w:rsidP="000726DC">
      <w:pPr>
        <w:spacing w:after="0" w:line="240" w:lineRule="auto"/>
      </w:pPr>
      <w:r>
        <w:separator/>
      </w:r>
    </w:p>
  </w:footnote>
  <w:footnote w:type="continuationSeparator" w:id="0">
    <w:p w14:paraId="1AF062CA" w14:textId="77777777" w:rsidR="000726DC" w:rsidRDefault="000726DC" w:rsidP="0007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4ECA" w14:textId="207DE659" w:rsidR="000726DC" w:rsidRPr="000726DC" w:rsidRDefault="000726DC" w:rsidP="00C93468">
    <w:pPr>
      <w:pStyle w:val="Header"/>
      <w:ind w:firstLine="720"/>
      <w:rPr>
        <w:sz w:val="40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AEB8E4B" wp14:editId="59BE8838">
          <wp:simplePos x="0" y="0"/>
          <wp:positionH relativeFrom="column">
            <wp:posOffset>-142875</wp:posOffset>
          </wp:positionH>
          <wp:positionV relativeFrom="paragraph">
            <wp:posOffset>-230505</wp:posOffset>
          </wp:positionV>
          <wp:extent cx="427990" cy="609600"/>
          <wp:effectExtent l="0" t="0" r="0" b="0"/>
          <wp:wrapTight wrapText="bothSides">
            <wp:wrapPolygon edited="0">
              <wp:start x="0" y="0"/>
              <wp:lineTo x="0" y="20925"/>
              <wp:lineTo x="20190" y="20925"/>
              <wp:lineTo x="20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DC">
      <w:rPr>
        <w:sz w:val="32"/>
      </w:rPr>
      <w:t>Birtley East Community Primary School</w:t>
    </w:r>
    <w:r w:rsidR="0050209D">
      <w:rPr>
        <w:sz w:val="32"/>
      </w:rPr>
      <w:t xml:space="preserve"> </w:t>
    </w:r>
    <w:r w:rsidR="0050209D" w:rsidRPr="0050209D">
      <w:rPr>
        <w:sz w:val="32"/>
      </w:rPr>
      <w:t xml:space="preserve">Homework Policy </w:t>
    </w:r>
    <w:r w:rsidR="0050209D">
      <w:rPr>
        <w:sz w:val="32"/>
      </w:rPr>
      <w:tab/>
    </w:r>
    <w:r w:rsidR="0050209D">
      <w:rPr>
        <w:sz w:val="32"/>
      </w:rPr>
      <w:tab/>
    </w:r>
    <w:r w:rsidR="0050209D">
      <w:rPr>
        <w:sz w:val="32"/>
      </w:rPr>
      <w:tab/>
    </w:r>
    <w:r w:rsidR="0050209D">
      <w:rPr>
        <w:sz w:val="32"/>
      </w:rPr>
      <w:tab/>
    </w:r>
    <w:r w:rsidR="0050209D">
      <w:rPr>
        <w:sz w:val="32"/>
      </w:rPr>
      <w:tab/>
    </w:r>
    <w:r w:rsidR="0050209D">
      <w:rPr>
        <w:sz w:val="32"/>
      </w:rPr>
      <w:tab/>
    </w:r>
    <w:r w:rsidR="0050209D">
      <w:rPr>
        <w:sz w:val="32"/>
      </w:rPr>
      <w:tab/>
    </w:r>
    <w:r w:rsidR="0050209D" w:rsidRPr="0050209D">
      <w:rPr>
        <w:sz w:val="32"/>
      </w:rPr>
      <w:t>February 2023</w:t>
    </w:r>
  </w:p>
  <w:p w14:paraId="682D6E67" w14:textId="77777777" w:rsidR="000726DC" w:rsidRDefault="000726DC" w:rsidP="000726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B1E"/>
    <w:multiLevelType w:val="hybridMultilevel"/>
    <w:tmpl w:val="83E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1B51"/>
    <w:multiLevelType w:val="hybridMultilevel"/>
    <w:tmpl w:val="4764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35794">
    <w:abstractNumId w:val="0"/>
  </w:num>
  <w:num w:numId="2" w16cid:durableId="32263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C"/>
    <w:rsid w:val="000726DC"/>
    <w:rsid w:val="004C2E14"/>
    <w:rsid w:val="0050209D"/>
    <w:rsid w:val="00633D0A"/>
    <w:rsid w:val="006D45E0"/>
    <w:rsid w:val="00793925"/>
    <w:rsid w:val="00814171"/>
    <w:rsid w:val="00917D93"/>
    <w:rsid w:val="00925F1B"/>
    <w:rsid w:val="0093420C"/>
    <w:rsid w:val="00AB3986"/>
    <w:rsid w:val="00C93468"/>
    <w:rsid w:val="00DD2C00"/>
    <w:rsid w:val="00E351FD"/>
    <w:rsid w:val="00E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888D61"/>
  <w15:docId w15:val="{34561DFB-78EB-443F-B770-73B89B2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DC"/>
  </w:style>
  <w:style w:type="paragraph" w:styleId="Footer">
    <w:name w:val="footer"/>
    <w:basedOn w:val="Normal"/>
    <w:link w:val="Foot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DC"/>
  </w:style>
  <w:style w:type="paragraph" w:styleId="BalloonText">
    <w:name w:val="Balloon Text"/>
    <w:basedOn w:val="Normal"/>
    <w:link w:val="BalloonTextChar"/>
    <w:uiPriority w:val="99"/>
    <w:semiHidden/>
    <w:unhideWhenUsed/>
    <w:rsid w:val="000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6DC"/>
    <w:rPr>
      <w:color w:val="808080"/>
    </w:rPr>
  </w:style>
  <w:style w:type="table" w:styleId="TableGrid">
    <w:name w:val="Table Grid"/>
    <w:basedOn w:val="TableNormal"/>
    <w:uiPriority w:val="39"/>
    <w:unhideWhenUsed/>
    <w:rsid w:val="00D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0A8C-23A0-43F1-B2AC-7081F55C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Diggle (Head Teacher)</dc:creator>
  <cp:lastModifiedBy>Anna Diggle (Head Teacher)</cp:lastModifiedBy>
  <cp:revision>3</cp:revision>
  <cp:lastPrinted>2023-02-06T14:28:00Z</cp:lastPrinted>
  <dcterms:created xsi:type="dcterms:W3CDTF">2023-02-06T14:29:00Z</dcterms:created>
  <dcterms:modified xsi:type="dcterms:W3CDTF">2023-02-06T16:28:00Z</dcterms:modified>
</cp:coreProperties>
</file>